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91BF" w14:textId="02F1E2CC" w:rsidR="0055104F" w:rsidRPr="0055448E" w:rsidRDefault="0055104F" w:rsidP="0055104F">
      <w:pPr>
        <w:pStyle w:val="Paragrafoelenco"/>
        <w:jc w:val="right"/>
        <w:rPr>
          <w:rFonts w:ascii="Helvetica" w:hAnsi="Helvetica" w:cs="Helvetica"/>
          <w:b/>
          <w:bCs/>
          <w:i/>
          <w:iCs/>
          <w:sz w:val="24"/>
          <w:szCs w:val="24"/>
        </w:rPr>
      </w:pPr>
      <w:r w:rsidRPr="0055448E">
        <w:rPr>
          <w:rFonts w:ascii="Helvetica" w:hAnsi="Helvetica" w:cs="Helvetica"/>
          <w:b/>
          <w:bCs/>
          <w:i/>
          <w:iCs/>
          <w:sz w:val="24"/>
          <w:szCs w:val="24"/>
        </w:rPr>
        <w:t xml:space="preserve">ALLEGATO </w:t>
      </w:r>
      <w:r>
        <w:rPr>
          <w:rFonts w:ascii="Helvetica" w:hAnsi="Helvetica" w:cs="Helvetica"/>
          <w:b/>
          <w:bCs/>
          <w:i/>
          <w:iCs/>
          <w:sz w:val="24"/>
          <w:szCs w:val="24"/>
        </w:rPr>
        <w:t>C</w:t>
      </w:r>
    </w:p>
    <w:p w14:paraId="7F0FB7D3" w14:textId="587AE398" w:rsidR="004B0407" w:rsidRPr="0055104F" w:rsidRDefault="00F57537" w:rsidP="0055104F">
      <w:pPr>
        <w:jc w:val="center"/>
        <w:rPr>
          <w:b/>
          <w:bCs/>
        </w:rPr>
      </w:pPr>
      <w:r w:rsidRPr="0055104F">
        <w:rPr>
          <w:b/>
          <w:bCs/>
        </w:rPr>
        <w:t xml:space="preserve">SCHEDA </w:t>
      </w:r>
      <w:r w:rsidR="009650EA" w:rsidRPr="0055104F">
        <w:rPr>
          <w:b/>
          <w:bCs/>
        </w:rPr>
        <w:t xml:space="preserve">INFORMATIVA PER CENSIMENTO </w:t>
      </w:r>
      <w:r w:rsidR="0089258D" w:rsidRPr="0055104F">
        <w:rPr>
          <w:b/>
          <w:bCs/>
        </w:rPr>
        <w:t>RNA</w:t>
      </w:r>
    </w:p>
    <w:tbl>
      <w:tblPr>
        <w:tblStyle w:val="Grigliatabella"/>
        <w:tblW w:w="0" w:type="auto"/>
        <w:tblLook w:val="04A0" w:firstRow="1" w:lastRow="0" w:firstColumn="1" w:lastColumn="0" w:noHBand="0" w:noVBand="1"/>
      </w:tblPr>
      <w:tblGrid>
        <w:gridCol w:w="2689"/>
        <w:gridCol w:w="6939"/>
      </w:tblGrid>
      <w:tr w:rsidR="000E3118" w14:paraId="46B20E74" w14:textId="77777777" w:rsidTr="000E3118">
        <w:trPr>
          <w:trHeight w:val="340"/>
        </w:trPr>
        <w:tc>
          <w:tcPr>
            <w:tcW w:w="9628" w:type="dxa"/>
            <w:gridSpan w:val="2"/>
            <w:shd w:val="clear" w:color="auto" w:fill="D9E2F3" w:themeFill="accent1" w:themeFillTint="33"/>
            <w:vAlign w:val="center"/>
          </w:tcPr>
          <w:p w14:paraId="0A0D98F8" w14:textId="164212E2" w:rsidR="000E3118" w:rsidRPr="0089258D" w:rsidRDefault="000E3118" w:rsidP="000E3118">
            <w:pPr>
              <w:jc w:val="center"/>
              <w:rPr>
                <w:rStyle w:val="Enfasidelicata"/>
                <w:b/>
                <w:bCs/>
                <w:u w:val="single"/>
              </w:rPr>
            </w:pPr>
            <w:r w:rsidRPr="0089258D">
              <w:rPr>
                <w:rStyle w:val="Enfasidelicata"/>
                <w:b/>
                <w:bCs/>
                <w:u w:val="single"/>
              </w:rPr>
              <w:t>PER REGISTRAZIONE NUOVO CAR</w:t>
            </w:r>
          </w:p>
        </w:tc>
      </w:tr>
      <w:tr w:rsidR="006707D4" w14:paraId="2BFBAF41" w14:textId="77777777" w:rsidTr="004B0407">
        <w:trPr>
          <w:trHeight w:val="340"/>
        </w:trPr>
        <w:tc>
          <w:tcPr>
            <w:tcW w:w="2689" w:type="dxa"/>
            <w:vAlign w:val="center"/>
          </w:tcPr>
          <w:p w14:paraId="2299BCAE" w14:textId="285C70E4" w:rsidR="006707D4" w:rsidRPr="006707D4" w:rsidRDefault="000E3118" w:rsidP="004B0407">
            <w:pPr>
              <w:rPr>
                <w:bCs/>
                <w:i/>
                <w:iCs/>
              </w:rPr>
            </w:pPr>
            <w:r>
              <w:rPr>
                <w:bCs/>
                <w:i/>
                <w:iCs/>
              </w:rPr>
              <w:t>Nome</w:t>
            </w:r>
            <w:r w:rsidR="006707D4" w:rsidRPr="006707D4">
              <w:rPr>
                <w:bCs/>
                <w:i/>
                <w:iCs/>
              </w:rPr>
              <w:t xml:space="preserve"> </w:t>
            </w:r>
            <w:r w:rsidR="004B0407">
              <w:rPr>
                <w:bCs/>
                <w:i/>
                <w:iCs/>
              </w:rPr>
              <w:t xml:space="preserve">Misura </w:t>
            </w:r>
          </w:p>
        </w:tc>
        <w:tc>
          <w:tcPr>
            <w:tcW w:w="6939" w:type="dxa"/>
            <w:vAlign w:val="center"/>
          </w:tcPr>
          <w:p w14:paraId="7EE82C62" w14:textId="77777777" w:rsidR="006707D4" w:rsidRPr="006707D4" w:rsidRDefault="006707D4" w:rsidP="004B0407">
            <w:pPr>
              <w:rPr>
                <w:bCs/>
              </w:rPr>
            </w:pPr>
          </w:p>
        </w:tc>
      </w:tr>
      <w:tr w:rsidR="000E3118" w14:paraId="63B002E4" w14:textId="77777777" w:rsidTr="004B0407">
        <w:trPr>
          <w:trHeight w:val="340"/>
        </w:trPr>
        <w:tc>
          <w:tcPr>
            <w:tcW w:w="2689" w:type="dxa"/>
            <w:vAlign w:val="center"/>
          </w:tcPr>
          <w:p w14:paraId="31C1F07A" w14:textId="1DE7F2CE" w:rsidR="000E3118" w:rsidRPr="006707D4" w:rsidRDefault="000E3118" w:rsidP="000E3118">
            <w:pPr>
              <w:rPr>
                <w:bCs/>
                <w:i/>
                <w:iCs/>
              </w:rPr>
            </w:pPr>
            <w:r w:rsidRPr="004B0407">
              <w:rPr>
                <w:bCs/>
                <w:i/>
                <w:iCs/>
              </w:rPr>
              <w:t>Tipo misura</w:t>
            </w:r>
          </w:p>
        </w:tc>
        <w:tc>
          <w:tcPr>
            <w:tcW w:w="6939" w:type="dxa"/>
            <w:vAlign w:val="center"/>
          </w:tcPr>
          <w:p w14:paraId="665A7FC2" w14:textId="77777777" w:rsidR="000E3118" w:rsidRPr="004B0407" w:rsidRDefault="0055104F" w:rsidP="000E3118">
            <w:pPr>
              <w:spacing w:after="60"/>
              <w:rPr>
                <w:bCs/>
              </w:rPr>
            </w:pPr>
            <w:sdt>
              <w:sdtPr>
                <w:rPr>
                  <w:bCs/>
                </w:rPr>
                <w:id w:val="-1144425696"/>
                <w14:checkbox>
                  <w14:checked w14:val="0"/>
                  <w14:checkedState w14:val="2612" w14:font="MS Gothic"/>
                  <w14:uncheckedState w14:val="2610" w14:font="MS Gothic"/>
                </w14:checkbox>
              </w:sdtPr>
              <w:sdtEndPr/>
              <w:sdtContent>
                <w:r w:rsidR="000E3118" w:rsidRPr="004B0407">
                  <w:rPr>
                    <w:rFonts w:ascii="Segoe UI Symbol" w:hAnsi="Segoe UI Symbol" w:cs="Segoe UI Symbol"/>
                    <w:bCs/>
                  </w:rPr>
                  <w:t>☐</w:t>
                </w:r>
              </w:sdtContent>
            </w:sdt>
            <w:r w:rsidR="000E3118" w:rsidRPr="004B0407">
              <w:rPr>
                <w:bCs/>
              </w:rPr>
              <w:t>Regime</w:t>
            </w:r>
          </w:p>
          <w:p w14:paraId="783350CF" w14:textId="38E414C9" w:rsidR="000E3118" w:rsidRPr="006707D4" w:rsidRDefault="0055104F" w:rsidP="000E3118">
            <w:pPr>
              <w:rPr>
                <w:bCs/>
              </w:rPr>
            </w:pPr>
            <w:sdt>
              <w:sdtPr>
                <w:rPr>
                  <w:bCs/>
                </w:rPr>
                <w:id w:val="1202985068"/>
                <w14:checkbox>
                  <w14:checked w14:val="0"/>
                  <w14:checkedState w14:val="2612" w14:font="MS Gothic"/>
                  <w14:uncheckedState w14:val="2610" w14:font="MS Gothic"/>
                </w14:checkbox>
              </w:sdtPr>
              <w:sdtEndPr/>
              <w:sdtContent>
                <w:r w:rsidR="000E3118" w:rsidRPr="004B0407">
                  <w:rPr>
                    <w:rFonts w:ascii="Segoe UI Symbol" w:hAnsi="Segoe UI Symbol" w:cs="Segoe UI Symbol"/>
                    <w:bCs/>
                  </w:rPr>
                  <w:t>☐</w:t>
                </w:r>
              </w:sdtContent>
            </w:sdt>
            <w:r w:rsidR="000E3118" w:rsidRPr="004B0407">
              <w:rPr>
                <w:bCs/>
              </w:rPr>
              <w:t>Aiuto ad hoc</w:t>
            </w:r>
          </w:p>
        </w:tc>
      </w:tr>
      <w:tr w:rsidR="000E3118" w14:paraId="3D746717" w14:textId="77777777" w:rsidTr="004B0407">
        <w:trPr>
          <w:trHeight w:val="340"/>
        </w:trPr>
        <w:tc>
          <w:tcPr>
            <w:tcW w:w="2689" w:type="dxa"/>
            <w:vAlign w:val="center"/>
          </w:tcPr>
          <w:p w14:paraId="74C27E8B" w14:textId="3E7F391D" w:rsidR="000E3118" w:rsidRPr="006707D4" w:rsidRDefault="000E3118" w:rsidP="000E3118">
            <w:pPr>
              <w:rPr>
                <w:bCs/>
                <w:i/>
                <w:iCs/>
              </w:rPr>
            </w:pPr>
            <w:r>
              <w:rPr>
                <w:bCs/>
                <w:i/>
                <w:iCs/>
              </w:rPr>
              <w:t>Ufficio Gestore della misura</w:t>
            </w:r>
          </w:p>
        </w:tc>
        <w:tc>
          <w:tcPr>
            <w:tcW w:w="6939" w:type="dxa"/>
            <w:vAlign w:val="center"/>
          </w:tcPr>
          <w:p w14:paraId="647D7EC0" w14:textId="77777777" w:rsidR="000E3118" w:rsidRPr="006707D4" w:rsidRDefault="000E3118" w:rsidP="000E3118">
            <w:pPr>
              <w:rPr>
                <w:bCs/>
              </w:rPr>
            </w:pPr>
          </w:p>
        </w:tc>
      </w:tr>
      <w:tr w:rsidR="000E3118" w14:paraId="7A47A332" w14:textId="77777777" w:rsidTr="004B0407">
        <w:trPr>
          <w:trHeight w:val="340"/>
        </w:trPr>
        <w:tc>
          <w:tcPr>
            <w:tcW w:w="2689" w:type="dxa"/>
            <w:vAlign w:val="center"/>
          </w:tcPr>
          <w:p w14:paraId="0A12C076" w14:textId="0864CABE" w:rsidR="000E3118" w:rsidRPr="000E3118" w:rsidRDefault="000E3118" w:rsidP="000E3118">
            <w:pPr>
              <w:rPr>
                <w:bCs/>
                <w:i/>
                <w:iCs/>
              </w:rPr>
            </w:pPr>
            <w:r w:rsidRPr="000E3118">
              <w:rPr>
                <w:bCs/>
                <w:i/>
                <w:iCs/>
              </w:rPr>
              <w:t>Indirizzo internet</w:t>
            </w:r>
          </w:p>
        </w:tc>
        <w:tc>
          <w:tcPr>
            <w:tcW w:w="6939" w:type="dxa"/>
            <w:vAlign w:val="center"/>
          </w:tcPr>
          <w:p w14:paraId="0C6E3082" w14:textId="66B4038B" w:rsidR="000E3118" w:rsidRPr="006707D4" w:rsidRDefault="000E3118" w:rsidP="000E3118">
            <w:pPr>
              <w:rPr>
                <w:bCs/>
              </w:rPr>
            </w:pPr>
          </w:p>
        </w:tc>
      </w:tr>
      <w:tr w:rsidR="000E3118" w14:paraId="6AF71F3E" w14:textId="77777777" w:rsidTr="004B0407">
        <w:trPr>
          <w:trHeight w:val="340"/>
        </w:trPr>
        <w:tc>
          <w:tcPr>
            <w:tcW w:w="2689" w:type="dxa"/>
            <w:vAlign w:val="center"/>
          </w:tcPr>
          <w:p w14:paraId="787BFA28" w14:textId="060F58D9" w:rsidR="000E3118" w:rsidRPr="00137610" w:rsidRDefault="000E3118" w:rsidP="000E3118">
            <w:pPr>
              <w:rPr>
                <w:bCs/>
                <w:i/>
                <w:iCs/>
              </w:rPr>
            </w:pPr>
            <w:r>
              <w:rPr>
                <w:bCs/>
                <w:i/>
                <w:iCs/>
              </w:rPr>
              <w:t>Validità del regime</w:t>
            </w:r>
          </w:p>
        </w:tc>
        <w:tc>
          <w:tcPr>
            <w:tcW w:w="6939" w:type="dxa"/>
            <w:vAlign w:val="center"/>
          </w:tcPr>
          <w:p w14:paraId="0D335F9A" w14:textId="24128A6E" w:rsidR="000E3118" w:rsidRPr="00DF0FE5" w:rsidRDefault="000E3118" w:rsidP="000E3118">
            <w:pPr>
              <w:spacing w:after="60"/>
              <w:rPr>
                <w:bCs/>
              </w:rPr>
            </w:pPr>
            <w:r w:rsidRPr="00DF0FE5">
              <w:rPr>
                <w:bCs/>
              </w:rPr>
              <w:t>Dal ________ Al_____</w:t>
            </w:r>
          </w:p>
          <w:p w14:paraId="4738D95A" w14:textId="314D4348" w:rsidR="000E3118" w:rsidRPr="006707D4" w:rsidRDefault="000E3118" w:rsidP="000E3118">
            <w:pPr>
              <w:rPr>
                <w:bCs/>
              </w:rPr>
            </w:pPr>
            <w:r w:rsidRPr="006707D4">
              <w:rPr>
                <w:sz w:val="18"/>
                <w:szCs w:val="18"/>
              </w:rPr>
              <w:t>[</w:t>
            </w:r>
            <w:r>
              <w:rPr>
                <w:sz w:val="18"/>
                <w:szCs w:val="18"/>
              </w:rPr>
              <w:t>indicare periodo in cui si prevede di effettuare le concessioni a favore dei beneficiari</w:t>
            </w:r>
            <w:r w:rsidRPr="006707D4">
              <w:rPr>
                <w:sz w:val="18"/>
                <w:szCs w:val="18"/>
              </w:rPr>
              <w:t>]</w:t>
            </w:r>
          </w:p>
        </w:tc>
      </w:tr>
      <w:tr w:rsidR="000E3118" w14:paraId="3A49F584" w14:textId="77777777" w:rsidTr="004B0407">
        <w:trPr>
          <w:trHeight w:val="340"/>
        </w:trPr>
        <w:tc>
          <w:tcPr>
            <w:tcW w:w="2689" w:type="dxa"/>
            <w:vAlign w:val="center"/>
          </w:tcPr>
          <w:p w14:paraId="0265DFDC" w14:textId="1A719DCA" w:rsidR="000E3118" w:rsidRPr="006707D4" w:rsidRDefault="000E3118" w:rsidP="000E3118">
            <w:pPr>
              <w:rPr>
                <w:bCs/>
                <w:i/>
                <w:iCs/>
              </w:rPr>
            </w:pPr>
            <w:r w:rsidRPr="000E3118">
              <w:rPr>
                <w:bCs/>
                <w:i/>
                <w:iCs/>
              </w:rPr>
              <w:t>Link testo integrale misura</w:t>
            </w:r>
          </w:p>
        </w:tc>
        <w:tc>
          <w:tcPr>
            <w:tcW w:w="6939" w:type="dxa"/>
            <w:vAlign w:val="center"/>
          </w:tcPr>
          <w:p w14:paraId="1949ABA1" w14:textId="77777777" w:rsidR="000E3118" w:rsidRDefault="000E3118" w:rsidP="000E3118"/>
        </w:tc>
      </w:tr>
      <w:tr w:rsidR="000E3118" w14:paraId="46D28CB8" w14:textId="77777777" w:rsidTr="007A27F6">
        <w:trPr>
          <w:trHeight w:val="340"/>
        </w:trPr>
        <w:tc>
          <w:tcPr>
            <w:tcW w:w="2689" w:type="dxa"/>
          </w:tcPr>
          <w:p w14:paraId="78589E48" w14:textId="3A328741" w:rsidR="000E3118" w:rsidRPr="006707D4" w:rsidRDefault="000E3118" w:rsidP="000E3118">
            <w:pPr>
              <w:rPr>
                <w:bCs/>
                <w:i/>
                <w:iCs/>
              </w:rPr>
            </w:pPr>
            <w:r>
              <w:rPr>
                <w:bCs/>
                <w:i/>
                <w:iCs/>
              </w:rPr>
              <w:t>Inquadramento del regime</w:t>
            </w:r>
          </w:p>
        </w:tc>
        <w:tc>
          <w:tcPr>
            <w:tcW w:w="6939" w:type="dxa"/>
          </w:tcPr>
          <w:p w14:paraId="3F7B8C20" w14:textId="77777777" w:rsidR="000E3118" w:rsidRDefault="0055104F" w:rsidP="000E3118">
            <w:pPr>
              <w:rPr>
                <w:bCs/>
              </w:rPr>
            </w:pPr>
            <w:sdt>
              <w:sdtPr>
                <w:rPr>
                  <w:bCs/>
                </w:rPr>
                <w:id w:val="965774486"/>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sidRPr="0006564C">
              <w:rPr>
                <w:bCs/>
              </w:rPr>
              <w:t xml:space="preserve"> </w:t>
            </w:r>
            <w:r w:rsidR="000E3118">
              <w:rPr>
                <w:bCs/>
              </w:rPr>
              <w:t xml:space="preserve">De </w:t>
            </w:r>
            <w:proofErr w:type="spellStart"/>
            <w:r w:rsidR="000E3118">
              <w:rPr>
                <w:bCs/>
              </w:rPr>
              <w:t>Minimis</w:t>
            </w:r>
            <w:proofErr w:type="spellEnd"/>
            <w:r w:rsidR="000E3118">
              <w:rPr>
                <w:bCs/>
              </w:rPr>
              <w:t xml:space="preserve"> ex Reg. </w:t>
            </w:r>
            <w:r w:rsidR="000E3118" w:rsidRPr="00BC5FF8">
              <w:rPr>
                <w:bCs/>
              </w:rPr>
              <w:t>CE2831/23</w:t>
            </w:r>
          </w:p>
          <w:p w14:paraId="01BB745B" w14:textId="77777777" w:rsidR="000E3118" w:rsidRDefault="000E3118" w:rsidP="000E3118">
            <w:pPr>
              <w:pStyle w:val="Paragrafoelenco"/>
              <w:numPr>
                <w:ilvl w:val="0"/>
                <w:numId w:val="3"/>
              </w:numPr>
              <w:ind w:left="602"/>
              <w:rPr>
                <w:bCs/>
              </w:rPr>
            </w:pPr>
            <w:r w:rsidRPr="00BC5FF8">
              <w:rPr>
                <w:bCs/>
              </w:rPr>
              <w:t>Intensità massima di aiuto in % o €</w:t>
            </w:r>
            <w:r>
              <w:rPr>
                <w:bCs/>
              </w:rPr>
              <w:t>: ______</w:t>
            </w:r>
          </w:p>
          <w:p w14:paraId="0F6B7A8A" w14:textId="77777777" w:rsidR="000E3118" w:rsidRPr="00BC5FF8" w:rsidRDefault="000E3118" w:rsidP="000E3118">
            <w:pPr>
              <w:pStyle w:val="Paragrafoelenco"/>
              <w:numPr>
                <w:ilvl w:val="0"/>
                <w:numId w:val="3"/>
              </w:numPr>
              <w:ind w:left="602"/>
              <w:rPr>
                <w:bCs/>
              </w:rPr>
            </w:pPr>
            <w:r>
              <w:rPr>
                <w:bCs/>
              </w:rPr>
              <w:t>Eventuale maggiorazione per le PMI: ______</w:t>
            </w:r>
          </w:p>
          <w:p w14:paraId="2948AB72" w14:textId="77777777" w:rsidR="000E3118" w:rsidRPr="0006564C" w:rsidRDefault="000E3118" w:rsidP="000E3118">
            <w:pPr>
              <w:rPr>
                <w:bCs/>
              </w:rPr>
            </w:pPr>
          </w:p>
          <w:p w14:paraId="63E5FE71" w14:textId="77777777" w:rsidR="000E3118" w:rsidRDefault="0055104F" w:rsidP="000E3118">
            <w:pPr>
              <w:rPr>
                <w:bCs/>
              </w:rPr>
            </w:pPr>
            <w:sdt>
              <w:sdtPr>
                <w:rPr>
                  <w:bCs/>
                </w:rPr>
                <w:id w:val="-1483158288"/>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Pr>
                <w:bCs/>
              </w:rPr>
              <w:t xml:space="preserve"> Esenzione ex Reg GBER </w:t>
            </w:r>
            <w:r w:rsidR="000E3118" w:rsidRPr="00BC5FF8">
              <w:rPr>
                <w:bCs/>
              </w:rPr>
              <w:t>CE651/2014</w:t>
            </w:r>
            <w:r w:rsidR="000E3118">
              <w:rPr>
                <w:bCs/>
              </w:rPr>
              <w:t xml:space="preserve"> </w:t>
            </w:r>
          </w:p>
          <w:p w14:paraId="095F2094" w14:textId="77777777" w:rsidR="000E3118" w:rsidRDefault="000E3118" w:rsidP="000E3118">
            <w:pPr>
              <w:ind w:left="319"/>
              <w:rPr>
                <w:bCs/>
              </w:rPr>
            </w:pPr>
            <w:r>
              <w:rPr>
                <w:bCs/>
              </w:rPr>
              <w:t>(</w:t>
            </w:r>
            <w:r w:rsidRPr="00BC5FF8">
              <w:rPr>
                <w:sz w:val="18"/>
                <w:szCs w:val="18"/>
              </w:rPr>
              <w:t>Indicare il/gli articolo/i a norma del/dei quale/i viene data attuazione agli aiuti</w:t>
            </w:r>
            <w:r>
              <w:rPr>
                <w:bCs/>
              </w:rPr>
              <w:t>)</w:t>
            </w:r>
          </w:p>
          <w:p w14:paraId="217173FB" w14:textId="77777777" w:rsidR="000E3118" w:rsidRDefault="000E3118" w:rsidP="000E3118">
            <w:pPr>
              <w:ind w:left="319"/>
              <w:rPr>
                <w:bCs/>
              </w:rPr>
            </w:pPr>
            <w:r>
              <w:rPr>
                <w:bCs/>
              </w:rPr>
              <w:t>ART _______</w:t>
            </w:r>
          </w:p>
          <w:p w14:paraId="187B3017" w14:textId="77777777" w:rsidR="000E3118" w:rsidRDefault="000E3118" w:rsidP="000E3118">
            <w:pPr>
              <w:pStyle w:val="Paragrafoelenco"/>
              <w:numPr>
                <w:ilvl w:val="0"/>
                <w:numId w:val="3"/>
              </w:numPr>
              <w:ind w:left="744"/>
              <w:rPr>
                <w:bCs/>
              </w:rPr>
            </w:pPr>
            <w:r w:rsidRPr="00BC5FF8">
              <w:rPr>
                <w:bCs/>
              </w:rPr>
              <w:t>Intensità massima di aiuto in % o €</w:t>
            </w:r>
            <w:r>
              <w:rPr>
                <w:bCs/>
              </w:rPr>
              <w:t>: _____</w:t>
            </w:r>
          </w:p>
          <w:p w14:paraId="48F095E8" w14:textId="77777777" w:rsidR="000E3118" w:rsidRDefault="000E3118" w:rsidP="000E3118">
            <w:pPr>
              <w:pStyle w:val="Paragrafoelenco"/>
              <w:numPr>
                <w:ilvl w:val="0"/>
                <w:numId w:val="3"/>
              </w:numPr>
              <w:ind w:left="744"/>
              <w:rPr>
                <w:bCs/>
              </w:rPr>
            </w:pPr>
            <w:r>
              <w:rPr>
                <w:bCs/>
              </w:rPr>
              <w:t>Eventuale maggiorazione per le PMI: ____</w:t>
            </w:r>
          </w:p>
          <w:p w14:paraId="50B3BDEC" w14:textId="77777777" w:rsidR="000E3118" w:rsidRDefault="000E3118" w:rsidP="000E3118">
            <w:pPr>
              <w:ind w:left="319"/>
              <w:rPr>
                <w:bCs/>
              </w:rPr>
            </w:pPr>
            <w:r>
              <w:rPr>
                <w:bCs/>
              </w:rPr>
              <w:t>ART _______</w:t>
            </w:r>
          </w:p>
          <w:p w14:paraId="1A89DC01" w14:textId="77777777" w:rsidR="000E3118" w:rsidRDefault="000E3118" w:rsidP="000E3118">
            <w:pPr>
              <w:pStyle w:val="Paragrafoelenco"/>
              <w:numPr>
                <w:ilvl w:val="0"/>
                <w:numId w:val="3"/>
              </w:numPr>
              <w:ind w:left="744"/>
              <w:rPr>
                <w:bCs/>
              </w:rPr>
            </w:pPr>
            <w:r w:rsidRPr="00BC5FF8">
              <w:rPr>
                <w:bCs/>
              </w:rPr>
              <w:t>Intensità massima di aiuto in % o €</w:t>
            </w:r>
            <w:r>
              <w:rPr>
                <w:bCs/>
              </w:rPr>
              <w:t>: _____</w:t>
            </w:r>
          </w:p>
          <w:p w14:paraId="35C9E0F7" w14:textId="77777777" w:rsidR="000E3118" w:rsidRPr="004916D4" w:rsidRDefault="000E3118" w:rsidP="000E3118">
            <w:pPr>
              <w:pStyle w:val="Paragrafoelenco"/>
              <w:numPr>
                <w:ilvl w:val="0"/>
                <w:numId w:val="3"/>
              </w:numPr>
              <w:ind w:left="744"/>
              <w:rPr>
                <w:bCs/>
              </w:rPr>
            </w:pPr>
            <w:r>
              <w:rPr>
                <w:bCs/>
              </w:rPr>
              <w:t>Eventuale maggiorazione per le PMI: _____</w:t>
            </w:r>
          </w:p>
          <w:p w14:paraId="7ABD2F75" w14:textId="77777777" w:rsidR="000E3118" w:rsidRDefault="000E3118" w:rsidP="000E3118"/>
        </w:tc>
      </w:tr>
      <w:tr w:rsidR="000E3118" w14:paraId="702893F5" w14:textId="77777777" w:rsidTr="007A27F6">
        <w:trPr>
          <w:trHeight w:val="340"/>
        </w:trPr>
        <w:tc>
          <w:tcPr>
            <w:tcW w:w="2689" w:type="dxa"/>
          </w:tcPr>
          <w:p w14:paraId="3AA63C19" w14:textId="2E1F3C26" w:rsidR="000E3118" w:rsidRDefault="000E3118" w:rsidP="000E3118">
            <w:pPr>
              <w:rPr>
                <w:bCs/>
                <w:i/>
                <w:iCs/>
              </w:rPr>
            </w:pPr>
            <w:r>
              <w:rPr>
                <w:bCs/>
                <w:i/>
                <w:iCs/>
              </w:rPr>
              <w:t>Dimensione beneficiari</w:t>
            </w:r>
            <w:r w:rsidRPr="0006564C">
              <w:rPr>
                <w:bCs/>
                <w:i/>
                <w:iCs/>
              </w:rPr>
              <w:t xml:space="preserve"> </w:t>
            </w:r>
          </w:p>
        </w:tc>
        <w:tc>
          <w:tcPr>
            <w:tcW w:w="6939" w:type="dxa"/>
          </w:tcPr>
          <w:p w14:paraId="7416DF29" w14:textId="77777777" w:rsidR="000E3118" w:rsidRDefault="0055104F" w:rsidP="000E3118">
            <w:pPr>
              <w:rPr>
                <w:bCs/>
              </w:rPr>
            </w:pPr>
            <w:sdt>
              <w:sdtPr>
                <w:rPr>
                  <w:bCs/>
                </w:rPr>
                <w:id w:val="-195106823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0E3118">
              <w:rPr>
                <w:bCs/>
              </w:rPr>
              <w:t>Micro impresa</w:t>
            </w:r>
          </w:p>
          <w:p w14:paraId="759C6D59" w14:textId="77777777" w:rsidR="000E3118" w:rsidRDefault="0055104F" w:rsidP="000E3118">
            <w:pPr>
              <w:rPr>
                <w:bCs/>
              </w:rPr>
            </w:pPr>
            <w:sdt>
              <w:sdtPr>
                <w:rPr>
                  <w:bCs/>
                </w:rPr>
                <w:id w:val="1622259340"/>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Pr>
                <w:bCs/>
              </w:rPr>
              <w:t xml:space="preserve"> </w:t>
            </w:r>
            <w:r w:rsidR="000E3118" w:rsidRPr="0006564C">
              <w:rPr>
                <w:bCs/>
              </w:rPr>
              <w:t>PMI</w:t>
            </w:r>
          </w:p>
          <w:p w14:paraId="39C0D8D9" w14:textId="35E4AC20" w:rsidR="000E3118" w:rsidRPr="0006564C" w:rsidRDefault="0055104F" w:rsidP="000E3118">
            <w:pPr>
              <w:rPr>
                <w:bCs/>
              </w:rPr>
            </w:pPr>
            <w:sdt>
              <w:sdtPr>
                <w:rPr>
                  <w:bCs/>
                </w:rPr>
                <w:id w:val="-289443103"/>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Pr>
                <w:bCs/>
              </w:rPr>
              <w:t xml:space="preserve"> </w:t>
            </w:r>
            <w:r w:rsidR="000E3118" w:rsidRPr="0006564C">
              <w:rPr>
                <w:bCs/>
              </w:rPr>
              <w:t>Grande impresa</w:t>
            </w:r>
          </w:p>
          <w:p w14:paraId="165C5B55" w14:textId="33A41AFA" w:rsidR="000E3118" w:rsidRDefault="0055104F" w:rsidP="000E3118">
            <w:pPr>
              <w:rPr>
                <w:bCs/>
              </w:rPr>
            </w:pPr>
            <w:sdt>
              <w:sdtPr>
                <w:rPr>
                  <w:bCs/>
                </w:rPr>
                <w:id w:val="-994264604"/>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sidRPr="0006564C">
              <w:rPr>
                <w:bCs/>
              </w:rPr>
              <w:t xml:space="preserve"> </w:t>
            </w:r>
            <w:r w:rsidR="000E3118">
              <w:rPr>
                <w:bCs/>
              </w:rPr>
              <w:t>Non classificabile (soggetto pubblico)</w:t>
            </w:r>
          </w:p>
        </w:tc>
      </w:tr>
      <w:tr w:rsidR="000E3118" w14:paraId="386DA799" w14:textId="77777777" w:rsidTr="007A27F6">
        <w:trPr>
          <w:trHeight w:val="340"/>
        </w:trPr>
        <w:tc>
          <w:tcPr>
            <w:tcW w:w="2689" w:type="dxa"/>
          </w:tcPr>
          <w:p w14:paraId="38587EA9" w14:textId="7D07B8FB" w:rsidR="000E3118" w:rsidRDefault="000E3118" w:rsidP="000E3118">
            <w:pPr>
              <w:rPr>
                <w:bCs/>
                <w:i/>
                <w:iCs/>
              </w:rPr>
            </w:pPr>
            <w:r w:rsidRPr="0006564C">
              <w:rPr>
                <w:bCs/>
                <w:i/>
                <w:iCs/>
              </w:rPr>
              <w:t>Settori economici interessati</w:t>
            </w:r>
          </w:p>
        </w:tc>
        <w:tc>
          <w:tcPr>
            <w:tcW w:w="6939" w:type="dxa"/>
          </w:tcPr>
          <w:p w14:paraId="2C507AA2" w14:textId="77777777" w:rsidR="000E3118" w:rsidRPr="0006564C" w:rsidRDefault="0055104F" w:rsidP="000E3118">
            <w:pPr>
              <w:rPr>
                <w:bCs/>
              </w:rPr>
            </w:pPr>
            <w:sdt>
              <w:sdtPr>
                <w:rPr>
                  <w:bCs/>
                </w:rPr>
                <w:id w:val="1704366691"/>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sidRPr="0006564C">
              <w:rPr>
                <w:bCs/>
              </w:rPr>
              <w:t xml:space="preserve"> Tutti i settori economici ammissibili a ricevere aiuti</w:t>
            </w:r>
          </w:p>
          <w:p w14:paraId="35FFFBDA" w14:textId="267D5FA9" w:rsidR="000E3118" w:rsidRDefault="0055104F" w:rsidP="000E3118">
            <w:pPr>
              <w:rPr>
                <w:bCs/>
              </w:rPr>
            </w:pPr>
            <w:sdt>
              <w:sdtPr>
                <w:rPr>
                  <w:bCs/>
                </w:rPr>
                <w:id w:val="1288466908"/>
                <w14:checkbox>
                  <w14:checked w14:val="0"/>
                  <w14:checkedState w14:val="2612" w14:font="MS Gothic"/>
                  <w14:uncheckedState w14:val="2610" w14:font="MS Gothic"/>
                </w14:checkbox>
              </w:sdtPr>
              <w:sdtEndPr/>
              <w:sdtContent>
                <w:r w:rsidR="000E3118" w:rsidRPr="0006564C">
                  <w:rPr>
                    <w:rFonts w:ascii="Segoe UI Symbol" w:hAnsi="Segoe UI Symbol" w:cs="Segoe UI Symbol"/>
                    <w:bCs/>
                  </w:rPr>
                  <w:t>☐</w:t>
                </w:r>
              </w:sdtContent>
            </w:sdt>
            <w:r w:rsidR="000E3118" w:rsidRPr="0006564C">
              <w:rPr>
                <w:bCs/>
              </w:rPr>
              <w:t xml:space="preserve"> Limitato a settori specifici: …………………………</w:t>
            </w:r>
          </w:p>
        </w:tc>
      </w:tr>
      <w:tr w:rsidR="00DE0CE5" w14:paraId="7CE9EDFB" w14:textId="77777777" w:rsidTr="007A27F6">
        <w:trPr>
          <w:trHeight w:val="340"/>
        </w:trPr>
        <w:tc>
          <w:tcPr>
            <w:tcW w:w="2689" w:type="dxa"/>
          </w:tcPr>
          <w:p w14:paraId="60CE66CF" w14:textId="3DAEB020" w:rsidR="00DE0CE5" w:rsidRPr="0006564C" w:rsidRDefault="00DE0CE5" w:rsidP="00DE0CE5">
            <w:pPr>
              <w:rPr>
                <w:bCs/>
                <w:i/>
                <w:iCs/>
              </w:rPr>
            </w:pPr>
            <w:r w:rsidRPr="0006564C">
              <w:rPr>
                <w:bCs/>
                <w:i/>
                <w:iCs/>
              </w:rPr>
              <w:t>Strumento di aiuto</w:t>
            </w:r>
          </w:p>
        </w:tc>
        <w:tc>
          <w:tcPr>
            <w:tcW w:w="6939" w:type="dxa"/>
          </w:tcPr>
          <w:p w14:paraId="71A78354" w14:textId="77777777" w:rsidR="00DE0CE5" w:rsidRPr="0006564C" w:rsidRDefault="0055104F" w:rsidP="00DE0CE5">
            <w:pPr>
              <w:rPr>
                <w:bCs/>
              </w:rPr>
            </w:pPr>
            <w:sdt>
              <w:sdtPr>
                <w:rPr>
                  <w:bCs/>
                </w:rPr>
                <w:id w:val="531460858"/>
                <w14:checkbox>
                  <w14:checked w14:val="0"/>
                  <w14:checkedState w14:val="2612" w14:font="MS Gothic"/>
                  <w14:uncheckedState w14:val="2610" w14:font="MS Gothic"/>
                </w14:checkbox>
              </w:sdtPr>
              <w:sdtEndPr/>
              <w:sdtContent>
                <w:r w:rsidR="00DE0CE5">
                  <w:rPr>
                    <w:rFonts w:ascii="MS Gothic" w:eastAsia="MS Gothic" w:hAnsi="MS Gothic" w:hint="eastAsia"/>
                    <w:bCs/>
                  </w:rPr>
                  <w:t>☐</w:t>
                </w:r>
              </w:sdtContent>
            </w:sdt>
            <w:r w:rsidR="00DE0CE5" w:rsidRPr="0006564C">
              <w:rPr>
                <w:bCs/>
              </w:rPr>
              <w:t xml:space="preserve"> Sovvenzione/Contributo in conto interessi</w:t>
            </w:r>
          </w:p>
          <w:p w14:paraId="42662733" w14:textId="77777777" w:rsidR="00DE0CE5" w:rsidRPr="0006564C" w:rsidRDefault="0055104F" w:rsidP="00DE0CE5">
            <w:pPr>
              <w:rPr>
                <w:bCs/>
              </w:rPr>
            </w:pPr>
            <w:sdt>
              <w:sdtPr>
                <w:rPr>
                  <w:bCs/>
                </w:rPr>
                <w:id w:val="1278449804"/>
                <w14:checkbox>
                  <w14:checked w14:val="0"/>
                  <w14:checkedState w14:val="2612" w14:font="MS Gothic"/>
                  <w14:uncheckedState w14:val="2610" w14:font="MS Gothic"/>
                </w14:checkbox>
              </w:sdtPr>
              <w:sdtEndPr/>
              <w:sdtContent>
                <w:r w:rsidR="00DE0CE5" w:rsidRPr="0006564C">
                  <w:rPr>
                    <w:rFonts w:ascii="Segoe UI Symbol" w:hAnsi="Segoe UI Symbol" w:cs="Segoe UI Symbol"/>
                    <w:bCs/>
                  </w:rPr>
                  <w:t>☐</w:t>
                </w:r>
              </w:sdtContent>
            </w:sdt>
            <w:r w:rsidR="00DE0CE5" w:rsidRPr="0006564C">
              <w:rPr>
                <w:bCs/>
              </w:rPr>
              <w:t xml:space="preserve"> Misura per il finanziamento del rischio</w:t>
            </w:r>
          </w:p>
          <w:p w14:paraId="63FAA8C4" w14:textId="77777777" w:rsidR="00DE0CE5" w:rsidRPr="0006564C" w:rsidRDefault="0055104F" w:rsidP="00DE0CE5">
            <w:pPr>
              <w:rPr>
                <w:bCs/>
              </w:rPr>
            </w:pPr>
            <w:sdt>
              <w:sdtPr>
                <w:rPr>
                  <w:bCs/>
                </w:rPr>
                <w:id w:val="-1665474180"/>
                <w14:checkbox>
                  <w14:checked w14:val="0"/>
                  <w14:checkedState w14:val="2612" w14:font="MS Gothic"/>
                  <w14:uncheckedState w14:val="2610" w14:font="MS Gothic"/>
                </w14:checkbox>
              </w:sdtPr>
              <w:sdtEndPr/>
              <w:sdtContent>
                <w:r w:rsidR="00DE0CE5" w:rsidRPr="0006564C">
                  <w:rPr>
                    <w:rFonts w:ascii="Segoe UI Symbol" w:hAnsi="Segoe UI Symbol" w:cs="Segoe UI Symbol"/>
                    <w:bCs/>
                  </w:rPr>
                  <w:t>☐</w:t>
                </w:r>
              </w:sdtContent>
            </w:sdt>
            <w:r w:rsidR="00DE0CE5" w:rsidRPr="0006564C">
              <w:rPr>
                <w:bCs/>
              </w:rPr>
              <w:t xml:space="preserve"> Prestito/Anticipo rimborsabile</w:t>
            </w:r>
          </w:p>
          <w:p w14:paraId="22294DDB" w14:textId="77777777" w:rsidR="00DE0CE5" w:rsidRPr="0006564C" w:rsidRDefault="0055104F" w:rsidP="00DE0CE5">
            <w:pPr>
              <w:rPr>
                <w:bCs/>
              </w:rPr>
            </w:pPr>
            <w:sdt>
              <w:sdtPr>
                <w:rPr>
                  <w:bCs/>
                </w:rPr>
                <w:id w:val="-1428724159"/>
                <w14:checkbox>
                  <w14:checked w14:val="0"/>
                  <w14:checkedState w14:val="2612" w14:font="MS Gothic"/>
                  <w14:uncheckedState w14:val="2610" w14:font="MS Gothic"/>
                </w14:checkbox>
              </w:sdtPr>
              <w:sdtEndPr/>
              <w:sdtContent>
                <w:r w:rsidR="00DE0CE5" w:rsidRPr="0006564C">
                  <w:rPr>
                    <w:rFonts w:ascii="Segoe UI Symbol" w:hAnsi="Segoe UI Symbol" w:cs="Segoe UI Symbol"/>
                    <w:bCs/>
                  </w:rPr>
                  <w:t>☐</w:t>
                </w:r>
              </w:sdtContent>
            </w:sdt>
            <w:r w:rsidR="00DE0CE5" w:rsidRPr="0006564C">
              <w:rPr>
                <w:bCs/>
              </w:rPr>
              <w:t xml:space="preserve"> Garanzia</w:t>
            </w:r>
          </w:p>
          <w:p w14:paraId="259C9E8E" w14:textId="77777777" w:rsidR="00DE0CE5" w:rsidRPr="0006564C" w:rsidRDefault="0055104F" w:rsidP="00DE0CE5">
            <w:pPr>
              <w:rPr>
                <w:bCs/>
              </w:rPr>
            </w:pPr>
            <w:sdt>
              <w:sdtPr>
                <w:rPr>
                  <w:bCs/>
                </w:rPr>
                <w:id w:val="498775415"/>
                <w14:checkbox>
                  <w14:checked w14:val="0"/>
                  <w14:checkedState w14:val="2612" w14:font="MS Gothic"/>
                  <w14:uncheckedState w14:val="2610" w14:font="MS Gothic"/>
                </w14:checkbox>
              </w:sdtPr>
              <w:sdtEndPr/>
              <w:sdtContent>
                <w:r w:rsidR="00DE0CE5" w:rsidRPr="0006564C">
                  <w:rPr>
                    <w:rFonts w:ascii="Segoe UI Symbol" w:hAnsi="Segoe UI Symbol" w:cs="Segoe UI Symbol"/>
                    <w:bCs/>
                  </w:rPr>
                  <w:t>☐</w:t>
                </w:r>
              </w:sdtContent>
            </w:sdt>
            <w:r w:rsidR="00DE0CE5" w:rsidRPr="0006564C">
              <w:rPr>
                <w:bCs/>
              </w:rPr>
              <w:t xml:space="preserve"> Agevolazione fiscale o esenzione fiscale</w:t>
            </w:r>
          </w:p>
          <w:p w14:paraId="694AFD72" w14:textId="047B78D1" w:rsidR="00DE0CE5" w:rsidRDefault="0055104F" w:rsidP="00DE0CE5">
            <w:pPr>
              <w:rPr>
                <w:bCs/>
              </w:rPr>
            </w:pPr>
            <w:sdt>
              <w:sdtPr>
                <w:rPr>
                  <w:bCs/>
                </w:rPr>
                <w:id w:val="-327744358"/>
                <w14:checkbox>
                  <w14:checked w14:val="0"/>
                  <w14:checkedState w14:val="2612" w14:font="MS Gothic"/>
                  <w14:uncheckedState w14:val="2610" w14:font="MS Gothic"/>
                </w14:checkbox>
              </w:sdtPr>
              <w:sdtEndPr/>
              <w:sdtContent>
                <w:r w:rsidR="00DE0CE5" w:rsidRPr="0006564C">
                  <w:rPr>
                    <w:rFonts w:ascii="Segoe UI Symbol" w:hAnsi="Segoe UI Symbol" w:cs="Segoe UI Symbol"/>
                    <w:bCs/>
                  </w:rPr>
                  <w:t>☐</w:t>
                </w:r>
              </w:sdtContent>
            </w:sdt>
            <w:r w:rsidR="00DE0CE5" w:rsidRPr="0006564C">
              <w:rPr>
                <w:bCs/>
              </w:rPr>
              <w:t xml:space="preserve"> Altro: (specificare)</w:t>
            </w:r>
          </w:p>
        </w:tc>
      </w:tr>
      <w:tr w:rsidR="00DE0CE5" w14:paraId="52C1539B" w14:textId="77777777" w:rsidTr="007A27F6">
        <w:trPr>
          <w:trHeight w:val="340"/>
        </w:trPr>
        <w:tc>
          <w:tcPr>
            <w:tcW w:w="2689" w:type="dxa"/>
          </w:tcPr>
          <w:p w14:paraId="4A62104E" w14:textId="261E32C5" w:rsidR="00DE0CE5" w:rsidRPr="0006564C" w:rsidRDefault="00DE0CE5" w:rsidP="00DE0CE5">
            <w:pPr>
              <w:rPr>
                <w:bCs/>
                <w:i/>
                <w:iCs/>
              </w:rPr>
            </w:pPr>
            <w:r>
              <w:rPr>
                <w:bCs/>
                <w:i/>
                <w:iCs/>
              </w:rPr>
              <w:t>Cumulabilità</w:t>
            </w:r>
          </w:p>
        </w:tc>
        <w:tc>
          <w:tcPr>
            <w:tcW w:w="6939" w:type="dxa"/>
          </w:tcPr>
          <w:p w14:paraId="6F8E7087" w14:textId="77777777" w:rsidR="00DE0CE5" w:rsidRPr="004B0407" w:rsidRDefault="0055104F" w:rsidP="00DE0CE5">
            <w:pPr>
              <w:spacing w:after="60"/>
              <w:rPr>
                <w:bCs/>
              </w:rPr>
            </w:pPr>
            <w:sdt>
              <w:sdtPr>
                <w:rPr>
                  <w:bCs/>
                </w:rPr>
                <w:id w:val="1659728425"/>
                <w14:checkbox>
                  <w14:checked w14:val="0"/>
                  <w14:checkedState w14:val="2612" w14:font="MS Gothic"/>
                  <w14:uncheckedState w14:val="2610" w14:font="MS Gothic"/>
                </w14:checkbox>
              </w:sdtPr>
              <w:sdtEndPr/>
              <w:sdtContent>
                <w:r w:rsidR="00DE0CE5">
                  <w:rPr>
                    <w:rFonts w:ascii="MS Gothic" w:eastAsia="MS Gothic" w:hAnsi="MS Gothic" w:hint="eastAsia"/>
                    <w:bCs/>
                  </w:rPr>
                  <w:t>☐</w:t>
                </w:r>
              </w:sdtContent>
            </w:sdt>
            <w:r w:rsidR="00DE0CE5">
              <w:rPr>
                <w:bCs/>
              </w:rPr>
              <w:t xml:space="preserve"> SI </w:t>
            </w:r>
          </w:p>
          <w:p w14:paraId="2F184FFC" w14:textId="467FD764" w:rsidR="00DE0CE5" w:rsidRDefault="0055104F" w:rsidP="00DE0CE5">
            <w:pPr>
              <w:rPr>
                <w:bCs/>
              </w:rPr>
            </w:pPr>
            <w:sdt>
              <w:sdtPr>
                <w:rPr>
                  <w:bCs/>
                </w:rPr>
                <w:id w:val="-471826490"/>
                <w14:checkbox>
                  <w14:checked w14:val="0"/>
                  <w14:checkedState w14:val="2612" w14:font="MS Gothic"/>
                  <w14:uncheckedState w14:val="2610" w14:font="MS Gothic"/>
                </w14:checkbox>
              </w:sdtPr>
              <w:sdtEndPr/>
              <w:sdtContent>
                <w:r w:rsidR="00DE0CE5">
                  <w:rPr>
                    <w:rFonts w:ascii="MS Gothic" w:eastAsia="MS Gothic" w:hAnsi="MS Gothic" w:hint="eastAsia"/>
                    <w:bCs/>
                  </w:rPr>
                  <w:t>☐</w:t>
                </w:r>
              </w:sdtContent>
            </w:sdt>
            <w:r w:rsidR="00DE0CE5">
              <w:rPr>
                <w:bCs/>
              </w:rPr>
              <w:t xml:space="preserve"> NO</w:t>
            </w:r>
          </w:p>
        </w:tc>
      </w:tr>
      <w:tr w:rsidR="000E3118" w14:paraId="4A397F3B" w14:textId="77777777" w:rsidTr="007A27F6">
        <w:trPr>
          <w:trHeight w:val="340"/>
        </w:trPr>
        <w:tc>
          <w:tcPr>
            <w:tcW w:w="2689" w:type="dxa"/>
          </w:tcPr>
          <w:p w14:paraId="2C987B1B" w14:textId="48988EC1" w:rsidR="000E3118" w:rsidRPr="0006564C" w:rsidRDefault="000E3118" w:rsidP="000E3118">
            <w:pPr>
              <w:rPr>
                <w:bCs/>
                <w:i/>
                <w:iCs/>
              </w:rPr>
            </w:pPr>
            <w:r>
              <w:rPr>
                <w:bCs/>
                <w:i/>
                <w:iCs/>
              </w:rPr>
              <w:t>Costi ammissibili:</w:t>
            </w:r>
          </w:p>
        </w:tc>
        <w:tc>
          <w:tcPr>
            <w:tcW w:w="6939" w:type="dxa"/>
          </w:tcPr>
          <w:p w14:paraId="1FA96E9D" w14:textId="77777777" w:rsidR="000E3118" w:rsidRPr="00B14E40" w:rsidRDefault="0055104F" w:rsidP="000E3118">
            <w:pPr>
              <w:spacing w:after="60"/>
              <w:rPr>
                <w:bCs/>
              </w:rPr>
            </w:pPr>
            <w:sdt>
              <w:sdtPr>
                <w:rPr>
                  <w:bCs/>
                </w:rPr>
                <w:id w:val="-203972890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0E3118" w:rsidRPr="00B14E40">
              <w:rPr>
                <w:bCs/>
              </w:rPr>
              <w:t>Materiali - Terreni</w:t>
            </w:r>
          </w:p>
          <w:p w14:paraId="4205311C" w14:textId="77777777" w:rsidR="000E3118" w:rsidRPr="00B14E40" w:rsidRDefault="0055104F" w:rsidP="000E3118">
            <w:pPr>
              <w:spacing w:after="60"/>
              <w:rPr>
                <w:bCs/>
              </w:rPr>
            </w:pPr>
            <w:sdt>
              <w:sdtPr>
                <w:rPr>
                  <w:bCs/>
                </w:rPr>
                <w:id w:val="-114195246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0E3118" w:rsidRPr="00B14E40">
              <w:rPr>
                <w:bCs/>
              </w:rPr>
              <w:t>Materiali - Immobili</w:t>
            </w:r>
          </w:p>
          <w:p w14:paraId="5C39E23A" w14:textId="77777777" w:rsidR="000E3118" w:rsidRPr="00B14E40" w:rsidRDefault="0055104F" w:rsidP="000E3118">
            <w:pPr>
              <w:spacing w:after="60"/>
              <w:rPr>
                <w:bCs/>
              </w:rPr>
            </w:pPr>
            <w:sdt>
              <w:sdtPr>
                <w:rPr>
                  <w:bCs/>
                </w:rPr>
                <w:id w:val="-40853848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0E3118" w:rsidRPr="00B14E40">
              <w:rPr>
                <w:bCs/>
              </w:rPr>
              <w:t>Materiali - Impianti/Macchinari/Attrezzature</w:t>
            </w:r>
          </w:p>
          <w:p w14:paraId="33A8A9DB" w14:textId="77777777" w:rsidR="000E3118" w:rsidRPr="00B14E40" w:rsidRDefault="0055104F" w:rsidP="000E3118">
            <w:pPr>
              <w:spacing w:after="60"/>
              <w:rPr>
                <w:bCs/>
              </w:rPr>
            </w:pPr>
            <w:sdt>
              <w:sdtPr>
                <w:rPr>
                  <w:bCs/>
                </w:rPr>
                <w:id w:val="-23709318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Materiali - Progettazione/studi/consulenze</w:t>
            </w:r>
          </w:p>
          <w:p w14:paraId="688907C7" w14:textId="77777777" w:rsidR="000E3118" w:rsidRPr="00B14E40" w:rsidRDefault="0055104F" w:rsidP="000E3118">
            <w:pPr>
              <w:spacing w:after="60"/>
              <w:rPr>
                <w:bCs/>
              </w:rPr>
            </w:pPr>
            <w:sdt>
              <w:sdtPr>
                <w:rPr>
                  <w:bCs/>
                </w:rPr>
                <w:id w:val="-11930888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Immateriali - Licenze</w:t>
            </w:r>
          </w:p>
          <w:p w14:paraId="6BFC5999" w14:textId="77777777" w:rsidR="000E3118" w:rsidRPr="00B14E40" w:rsidRDefault="0055104F" w:rsidP="000E3118">
            <w:pPr>
              <w:spacing w:after="60"/>
              <w:rPr>
                <w:bCs/>
              </w:rPr>
            </w:pPr>
            <w:sdt>
              <w:sdtPr>
                <w:rPr>
                  <w:bCs/>
                </w:rPr>
                <w:id w:val="-203711022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Ammortamenti - Costo dei fabbricati e dei terreni</w:t>
            </w:r>
          </w:p>
          <w:p w14:paraId="4B062988" w14:textId="77777777" w:rsidR="000E3118" w:rsidRPr="00B14E40" w:rsidRDefault="0055104F" w:rsidP="000E3118">
            <w:pPr>
              <w:spacing w:after="60"/>
              <w:rPr>
                <w:bCs/>
              </w:rPr>
            </w:pPr>
            <w:sdt>
              <w:sdtPr>
                <w:rPr>
                  <w:bCs/>
                </w:rPr>
                <w:id w:val="77875800"/>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Immateriali - Know-How</w:t>
            </w:r>
          </w:p>
          <w:p w14:paraId="4674366D" w14:textId="77777777" w:rsidR="000E3118" w:rsidRPr="00B14E40" w:rsidRDefault="0055104F" w:rsidP="000E3118">
            <w:pPr>
              <w:spacing w:after="60"/>
              <w:rPr>
                <w:bCs/>
              </w:rPr>
            </w:pPr>
            <w:sdt>
              <w:sdtPr>
                <w:rPr>
                  <w:bCs/>
                </w:rPr>
                <w:id w:val="152658820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Immateriali - Conoscenze Tecniche Non Brevettate</w:t>
            </w:r>
          </w:p>
          <w:p w14:paraId="7358BC46" w14:textId="77777777" w:rsidR="000E3118" w:rsidRPr="00B14E40" w:rsidRDefault="0055104F" w:rsidP="000E3118">
            <w:pPr>
              <w:spacing w:after="60"/>
              <w:rPr>
                <w:bCs/>
              </w:rPr>
            </w:pPr>
            <w:sdt>
              <w:sdtPr>
                <w:rPr>
                  <w:bCs/>
                </w:rPr>
                <w:id w:val="-15122066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Immateriali - Marchi</w:t>
            </w:r>
          </w:p>
          <w:p w14:paraId="2E3BD0FA" w14:textId="77777777" w:rsidR="000E3118" w:rsidRPr="00B14E40" w:rsidRDefault="0055104F" w:rsidP="000E3118">
            <w:pPr>
              <w:spacing w:after="60"/>
              <w:rPr>
                <w:bCs/>
              </w:rPr>
            </w:pPr>
            <w:sdt>
              <w:sdtPr>
                <w:rPr>
                  <w:bCs/>
                </w:rPr>
                <w:id w:val="-333222430"/>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Immateriali - Diritti Di Brevetto</w:t>
            </w:r>
          </w:p>
          <w:p w14:paraId="47CCD0ED" w14:textId="77777777" w:rsidR="000E3118" w:rsidRPr="00B14E40" w:rsidRDefault="0055104F" w:rsidP="000E3118">
            <w:pPr>
              <w:spacing w:after="60"/>
              <w:rPr>
                <w:bCs/>
              </w:rPr>
            </w:pPr>
            <w:sdt>
              <w:sdtPr>
                <w:rPr>
                  <w:bCs/>
                </w:rPr>
                <w:id w:val="-1085838819"/>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Costi di personale - Formazione Professionale</w:t>
            </w:r>
          </w:p>
          <w:p w14:paraId="1777E03A" w14:textId="77777777" w:rsidR="000E3118" w:rsidRPr="00B14E40" w:rsidRDefault="0055104F" w:rsidP="000E3118">
            <w:pPr>
              <w:spacing w:after="60"/>
              <w:rPr>
                <w:bCs/>
              </w:rPr>
            </w:pPr>
            <w:sdt>
              <w:sdtPr>
                <w:rPr>
                  <w:bCs/>
                </w:rPr>
                <w:id w:val="929704699"/>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Costi di personale - Costo del personale</w:t>
            </w:r>
          </w:p>
          <w:p w14:paraId="6CE1D986" w14:textId="77777777" w:rsidR="000E3118" w:rsidRPr="00B14E40" w:rsidRDefault="0055104F" w:rsidP="000E3118">
            <w:pPr>
              <w:spacing w:after="60"/>
              <w:rPr>
                <w:bCs/>
              </w:rPr>
            </w:pPr>
            <w:sdt>
              <w:sdtPr>
                <w:rPr>
                  <w:bCs/>
                </w:rPr>
                <w:id w:val="81962488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Materie prime, di consumo e merci</w:t>
            </w:r>
          </w:p>
          <w:p w14:paraId="2F62DC52" w14:textId="77777777" w:rsidR="000E3118" w:rsidRPr="00B14E40" w:rsidRDefault="0055104F" w:rsidP="000E3118">
            <w:pPr>
              <w:spacing w:after="60"/>
              <w:rPr>
                <w:bCs/>
              </w:rPr>
            </w:pPr>
            <w:sdt>
              <w:sdtPr>
                <w:rPr>
                  <w:bCs/>
                </w:rPr>
                <w:id w:val="72687992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Servizi - Servizi professionali</w:t>
            </w:r>
          </w:p>
          <w:p w14:paraId="7EAB0C54" w14:textId="77777777" w:rsidR="000E3118" w:rsidRPr="00B14E40" w:rsidRDefault="0055104F" w:rsidP="000E3118">
            <w:pPr>
              <w:spacing w:after="60"/>
              <w:rPr>
                <w:bCs/>
              </w:rPr>
            </w:pPr>
            <w:sdt>
              <w:sdtPr>
                <w:rPr>
                  <w:bCs/>
                </w:rPr>
                <w:id w:val="84082868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Oneri diversi di gestione</w:t>
            </w:r>
          </w:p>
          <w:p w14:paraId="0304EADB" w14:textId="77777777" w:rsidR="000E3118" w:rsidRPr="00B14E40" w:rsidRDefault="0055104F" w:rsidP="000E3118">
            <w:pPr>
              <w:spacing w:after="60"/>
              <w:rPr>
                <w:bCs/>
              </w:rPr>
            </w:pPr>
            <w:sdt>
              <w:sdtPr>
                <w:rPr>
                  <w:bCs/>
                </w:rPr>
                <w:id w:val="-91262068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Ammortamenti - Costo di strumenti e attrezzature</w:t>
            </w:r>
          </w:p>
          <w:p w14:paraId="6EB27C3E" w14:textId="77777777" w:rsidR="000E3118" w:rsidRPr="00B14E40" w:rsidRDefault="0055104F" w:rsidP="000E3118">
            <w:pPr>
              <w:spacing w:after="60"/>
              <w:rPr>
                <w:bCs/>
              </w:rPr>
            </w:pPr>
            <w:sdt>
              <w:sdtPr>
                <w:rPr>
                  <w:bCs/>
                </w:rPr>
                <w:id w:val="-852189749"/>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Ammortamenti - Costi della ricerca contrattuale, delle conoscenze e dei brevetti acquisiti o ottenuti in licenza da fonti esterne alle normali condizioni di mercato</w:t>
            </w:r>
          </w:p>
          <w:p w14:paraId="50554891" w14:textId="77777777" w:rsidR="000E3118" w:rsidRPr="00B14E40" w:rsidRDefault="0055104F" w:rsidP="000E3118">
            <w:pPr>
              <w:spacing w:after="60"/>
              <w:rPr>
                <w:bCs/>
              </w:rPr>
            </w:pPr>
            <w:sdt>
              <w:sdtPr>
                <w:rPr>
                  <w:bCs/>
                </w:rPr>
                <w:id w:val="-69152850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Costi generali - Spese generali</w:t>
            </w:r>
          </w:p>
          <w:p w14:paraId="72CDBEC3" w14:textId="77777777" w:rsidR="000E3118" w:rsidRPr="00B14E40" w:rsidRDefault="0055104F" w:rsidP="000E3118">
            <w:pPr>
              <w:spacing w:after="60"/>
              <w:rPr>
                <w:bCs/>
              </w:rPr>
            </w:pPr>
            <w:sdt>
              <w:sdtPr>
                <w:rPr>
                  <w:bCs/>
                </w:rPr>
                <w:id w:val="2034766020"/>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Oneri finanziari</w:t>
            </w:r>
          </w:p>
          <w:p w14:paraId="5A1C21BE" w14:textId="77777777" w:rsidR="000E3118" w:rsidRPr="00B14E40" w:rsidRDefault="0055104F" w:rsidP="000E3118">
            <w:pPr>
              <w:spacing w:after="60"/>
              <w:rPr>
                <w:bCs/>
              </w:rPr>
            </w:pPr>
            <w:sdt>
              <w:sdtPr>
                <w:rPr>
                  <w:bCs/>
                </w:rPr>
                <w:id w:val="-191276479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Non individuabili secondo le definizioni di cui ai Regolamenti Comunitari</w:t>
            </w:r>
          </w:p>
          <w:p w14:paraId="70B77CBE" w14:textId="04476D3D" w:rsidR="000E3118" w:rsidRDefault="0055104F" w:rsidP="000E3118">
            <w:pPr>
              <w:rPr>
                <w:bCs/>
              </w:rPr>
            </w:pPr>
            <w:sdt>
              <w:sdtPr>
                <w:rPr>
                  <w:bCs/>
                </w:rPr>
                <w:id w:val="-112700338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Servizi - Altri servizi</w:t>
            </w:r>
          </w:p>
        </w:tc>
      </w:tr>
      <w:tr w:rsidR="000E3118" w14:paraId="5B66CA72" w14:textId="77777777" w:rsidTr="007A27F6">
        <w:trPr>
          <w:trHeight w:val="340"/>
        </w:trPr>
        <w:tc>
          <w:tcPr>
            <w:tcW w:w="2689" w:type="dxa"/>
          </w:tcPr>
          <w:p w14:paraId="58DF6409" w14:textId="5B8D0367" w:rsidR="000E3118" w:rsidRPr="0006564C" w:rsidRDefault="000E3118" w:rsidP="000E3118">
            <w:pPr>
              <w:rPr>
                <w:bCs/>
                <w:i/>
                <w:iCs/>
              </w:rPr>
            </w:pPr>
            <w:r>
              <w:rPr>
                <w:bCs/>
                <w:i/>
                <w:iCs/>
              </w:rPr>
              <w:lastRenderedPageBreak/>
              <w:t xml:space="preserve">Attività </w:t>
            </w:r>
          </w:p>
        </w:tc>
        <w:tc>
          <w:tcPr>
            <w:tcW w:w="6939" w:type="dxa"/>
          </w:tcPr>
          <w:p w14:paraId="3EE4C7FB" w14:textId="31CE2F28" w:rsidR="000E3118" w:rsidRPr="00B14E40" w:rsidRDefault="0055104F" w:rsidP="000E3118">
            <w:pPr>
              <w:spacing w:after="60"/>
              <w:rPr>
                <w:bCs/>
              </w:rPr>
            </w:pPr>
            <w:sdt>
              <w:sdtPr>
                <w:rPr>
                  <w:bCs/>
                </w:rPr>
                <w:id w:val="-715354100"/>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0E3118">
              <w:rPr>
                <w:bCs/>
              </w:rPr>
              <w:t>Animazione polo di ricerca</w:t>
            </w:r>
          </w:p>
          <w:p w14:paraId="69D8C684" w14:textId="35FDABC9" w:rsidR="000E3118" w:rsidRPr="00B14E40" w:rsidRDefault="0055104F" w:rsidP="000E3118">
            <w:pPr>
              <w:spacing w:after="60"/>
              <w:rPr>
                <w:bCs/>
              </w:rPr>
            </w:pPr>
            <w:sdt>
              <w:sdtPr>
                <w:rPr>
                  <w:bCs/>
                </w:rPr>
                <w:id w:val="-214341331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0E3118">
              <w:rPr>
                <w:bCs/>
              </w:rPr>
              <w:t>Autorizzazion</w:t>
            </w:r>
            <w:r w:rsidR="00DE0CE5">
              <w:rPr>
                <w:bCs/>
              </w:rPr>
              <w:t>i scambiabili</w:t>
            </w:r>
          </w:p>
          <w:p w14:paraId="3C44AA18" w14:textId="633160B8" w:rsidR="000E3118" w:rsidRPr="00B14E40" w:rsidRDefault="0055104F" w:rsidP="000E3118">
            <w:pPr>
              <w:spacing w:after="60"/>
              <w:rPr>
                <w:bCs/>
              </w:rPr>
            </w:pPr>
            <w:sdt>
              <w:sdtPr>
                <w:rPr>
                  <w:bCs/>
                </w:rPr>
                <w:id w:val="-179883702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06564C">
              <w:rPr>
                <w:bCs/>
              </w:rPr>
              <w:t xml:space="preserve"> </w:t>
            </w:r>
            <w:r w:rsidR="00DE0CE5">
              <w:rPr>
                <w:bCs/>
              </w:rPr>
              <w:t>Cattura e stoccaggio co2</w:t>
            </w:r>
          </w:p>
          <w:p w14:paraId="313E2307" w14:textId="5755F878" w:rsidR="000E3118" w:rsidRPr="00B14E40" w:rsidRDefault="0055104F" w:rsidP="000E3118">
            <w:pPr>
              <w:spacing w:after="60"/>
              <w:rPr>
                <w:bCs/>
              </w:rPr>
            </w:pPr>
            <w:sdt>
              <w:sdtPr>
                <w:rPr>
                  <w:bCs/>
                </w:rPr>
                <w:id w:val="14232049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Cogenerazione di calore e di energia ad alta efficienza energetica</w:t>
            </w:r>
          </w:p>
          <w:p w14:paraId="37D281E2" w14:textId="7E27E8CA" w:rsidR="000E3118" w:rsidRPr="00B14E40" w:rsidRDefault="0055104F" w:rsidP="000E3118">
            <w:pPr>
              <w:spacing w:after="60"/>
              <w:rPr>
                <w:bCs/>
              </w:rPr>
            </w:pPr>
            <w:sdt>
              <w:sdtPr>
                <w:rPr>
                  <w:bCs/>
                </w:rPr>
                <w:id w:val="-207766117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Distribuzione</w:t>
            </w:r>
          </w:p>
          <w:p w14:paraId="21CD99BD" w14:textId="721DEFDC" w:rsidR="000E3118" w:rsidRPr="00B14E40" w:rsidRDefault="0055104F" w:rsidP="000E3118">
            <w:pPr>
              <w:spacing w:after="60"/>
              <w:rPr>
                <w:bCs/>
              </w:rPr>
            </w:pPr>
            <w:sdt>
              <w:sdtPr>
                <w:rPr>
                  <w:bCs/>
                </w:rPr>
                <w:id w:val="-173183634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Efficienza energetica</w:t>
            </w:r>
          </w:p>
          <w:p w14:paraId="678FAAF2" w14:textId="6D024D13" w:rsidR="000E3118" w:rsidRPr="00B14E40" w:rsidRDefault="0055104F" w:rsidP="000E3118">
            <w:pPr>
              <w:spacing w:after="60"/>
              <w:rPr>
                <w:bCs/>
              </w:rPr>
            </w:pPr>
            <w:sdt>
              <w:sdtPr>
                <w:rPr>
                  <w:bCs/>
                </w:rPr>
                <w:id w:val="-30895122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Fonti rinnovabili</w:t>
            </w:r>
          </w:p>
          <w:p w14:paraId="0D9DE41A" w14:textId="18AA6F4A" w:rsidR="000E3118" w:rsidRPr="00B14E40" w:rsidRDefault="0055104F" w:rsidP="000E3118">
            <w:pPr>
              <w:spacing w:after="60"/>
              <w:rPr>
                <w:bCs/>
              </w:rPr>
            </w:pPr>
            <w:sdt>
              <w:sdtPr>
                <w:rPr>
                  <w:bCs/>
                </w:rPr>
                <w:id w:val="-183189733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Garanzia dell’adeguatezza della capacità di produzione</w:t>
            </w:r>
          </w:p>
          <w:p w14:paraId="7D447948" w14:textId="4DAED740" w:rsidR="000E3118" w:rsidRPr="00B14E40" w:rsidRDefault="0055104F" w:rsidP="000E3118">
            <w:pPr>
              <w:spacing w:after="60"/>
              <w:rPr>
                <w:bCs/>
              </w:rPr>
            </w:pPr>
            <w:sdt>
              <w:sdtPr>
                <w:rPr>
                  <w:bCs/>
                </w:rPr>
                <w:id w:val="-190883199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Gestione delle infrastrutture del polo di ricerca</w:t>
            </w:r>
          </w:p>
          <w:p w14:paraId="46EDB611" w14:textId="456BBF7A" w:rsidR="000E3118" w:rsidRPr="00B14E40" w:rsidRDefault="0055104F" w:rsidP="000E3118">
            <w:pPr>
              <w:spacing w:after="60"/>
              <w:rPr>
                <w:bCs/>
              </w:rPr>
            </w:pPr>
            <w:sdt>
              <w:sdtPr>
                <w:rPr>
                  <w:bCs/>
                </w:rPr>
                <w:id w:val="195728859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Marketing per il polo di ricerca</w:t>
            </w:r>
          </w:p>
          <w:p w14:paraId="286E8E35" w14:textId="2B52E392" w:rsidR="000E3118" w:rsidRPr="00B14E40" w:rsidRDefault="0055104F" w:rsidP="000E3118">
            <w:pPr>
              <w:spacing w:after="60"/>
              <w:rPr>
                <w:bCs/>
              </w:rPr>
            </w:pPr>
            <w:sdt>
              <w:sdtPr>
                <w:rPr>
                  <w:bCs/>
                </w:rPr>
                <w:id w:val="-202501120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Non applicabile</w:t>
            </w:r>
          </w:p>
          <w:p w14:paraId="34524D8A" w14:textId="067DD47A" w:rsidR="000E3118" w:rsidRPr="00B14E40" w:rsidRDefault="0055104F" w:rsidP="000E3118">
            <w:pPr>
              <w:spacing w:after="60"/>
              <w:rPr>
                <w:bCs/>
              </w:rPr>
            </w:pPr>
            <w:sdt>
              <w:sdtPr>
                <w:rPr>
                  <w:bCs/>
                </w:rPr>
                <w:id w:val="-39157353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Organizzazione di programmi di formazione, seminari e conferenze</w:t>
            </w:r>
          </w:p>
          <w:p w14:paraId="54756925" w14:textId="4B9B0097" w:rsidR="000E3118" w:rsidRPr="00B14E40" w:rsidRDefault="0055104F" w:rsidP="000E3118">
            <w:pPr>
              <w:spacing w:after="60"/>
              <w:rPr>
                <w:bCs/>
              </w:rPr>
            </w:pPr>
            <w:sdt>
              <w:sdtPr>
                <w:rPr>
                  <w:bCs/>
                </w:rPr>
                <w:id w:val="-65429704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Per adattare i metodi di produzione in modo da tutelare l’ambiente</w:t>
            </w:r>
          </w:p>
          <w:p w14:paraId="374F8B41" w14:textId="3DB90378" w:rsidR="000E3118" w:rsidRPr="00B14E40" w:rsidRDefault="0055104F" w:rsidP="000E3118">
            <w:pPr>
              <w:spacing w:after="60"/>
              <w:rPr>
                <w:bCs/>
              </w:rPr>
            </w:pPr>
            <w:sdt>
              <w:sdtPr>
                <w:rPr>
                  <w:bCs/>
                </w:rPr>
                <w:id w:val="868111836"/>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Per ridurre o eliminare l’inquinamento e i fattori inquinanti</w:t>
            </w:r>
          </w:p>
          <w:p w14:paraId="019E1C27" w14:textId="26B56B0D" w:rsidR="000E3118" w:rsidRPr="00B14E40" w:rsidRDefault="0055104F" w:rsidP="000E3118">
            <w:pPr>
              <w:spacing w:after="60"/>
              <w:rPr>
                <w:bCs/>
              </w:rPr>
            </w:pPr>
            <w:sdt>
              <w:sdtPr>
                <w:rPr>
                  <w:bCs/>
                </w:rPr>
                <w:id w:val="71438731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Per soddisfare obiettivi ambientali</w:t>
            </w:r>
          </w:p>
          <w:p w14:paraId="29AAA7FC" w14:textId="4C142EC1" w:rsidR="000E3118" w:rsidRPr="00B14E40" w:rsidRDefault="0055104F" w:rsidP="000E3118">
            <w:pPr>
              <w:spacing w:after="60"/>
              <w:rPr>
                <w:bCs/>
              </w:rPr>
            </w:pPr>
            <w:sdt>
              <w:sdtPr>
                <w:rPr>
                  <w:bCs/>
                </w:rPr>
                <w:id w:val="2092033016"/>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Produzione</w:t>
            </w:r>
          </w:p>
          <w:p w14:paraId="12FB41A6" w14:textId="78E73CFB" w:rsidR="000E3118" w:rsidRPr="00B14E40" w:rsidRDefault="0055104F" w:rsidP="000E3118">
            <w:pPr>
              <w:spacing w:after="60"/>
              <w:rPr>
                <w:bCs/>
              </w:rPr>
            </w:pPr>
            <w:sdt>
              <w:sdtPr>
                <w:rPr>
                  <w:bCs/>
                </w:rPr>
                <w:id w:val="12443861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Promozione</w:t>
            </w:r>
          </w:p>
          <w:p w14:paraId="4C1226C7" w14:textId="6D054A03" w:rsidR="000E3118" w:rsidRPr="00B14E40" w:rsidRDefault="0055104F" w:rsidP="000E3118">
            <w:pPr>
              <w:spacing w:after="60"/>
              <w:rPr>
                <w:bCs/>
              </w:rPr>
            </w:pPr>
            <w:sdt>
              <w:sdtPr>
                <w:rPr>
                  <w:bCs/>
                </w:rPr>
                <w:id w:val="-144515266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Ristrutturazione</w:t>
            </w:r>
          </w:p>
          <w:p w14:paraId="0D0D89A9" w14:textId="7921EC48" w:rsidR="000E3118" w:rsidRDefault="0055104F" w:rsidP="00DE0CE5">
            <w:pPr>
              <w:spacing w:after="60"/>
              <w:rPr>
                <w:bCs/>
              </w:rPr>
            </w:pPr>
            <w:sdt>
              <w:sdtPr>
                <w:rPr>
                  <w:bCs/>
                </w:rPr>
                <w:id w:val="144812166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sidRPr="00B14E40">
              <w:rPr>
                <w:bCs/>
              </w:rPr>
              <w:t xml:space="preserve"> </w:t>
            </w:r>
            <w:r w:rsidR="00DE0CE5">
              <w:rPr>
                <w:bCs/>
              </w:rPr>
              <w:t>Sostegno temporaneo per la ristrutturazione</w:t>
            </w:r>
          </w:p>
        </w:tc>
      </w:tr>
      <w:tr w:rsidR="000E3118" w14:paraId="773E4BD9" w14:textId="77777777" w:rsidTr="004B0407">
        <w:trPr>
          <w:trHeight w:val="340"/>
        </w:trPr>
        <w:tc>
          <w:tcPr>
            <w:tcW w:w="2689" w:type="dxa"/>
            <w:vAlign w:val="center"/>
          </w:tcPr>
          <w:p w14:paraId="73C43767" w14:textId="1D269A23" w:rsidR="000E3118" w:rsidRPr="006707D4" w:rsidRDefault="000E3118" w:rsidP="000E3118">
            <w:pPr>
              <w:rPr>
                <w:bCs/>
                <w:i/>
                <w:iCs/>
              </w:rPr>
            </w:pPr>
            <w:r w:rsidRPr="006707D4">
              <w:rPr>
                <w:bCs/>
                <w:i/>
                <w:iCs/>
              </w:rPr>
              <w:t>Stanziamento</w:t>
            </w:r>
            <w:r>
              <w:rPr>
                <w:bCs/>
                <w:i/>
                <w:iCs/>
              </w:rPr>
              <w:t xml:space="preserve"> complessivo</w:t>
            </w:r>
          </w:p>
        </w:tc>
        <w:tc>
          <w:tcPr>
            <w:tcW w:w="6939" w:type="dxa"/>
            <w:vAlign w:val="center"/>
          </w:tcPr>
          <w:p w14:paraId="498E6826" w14:textId="2E4C2182" w:rsidR="000E3118" w:rsidRPr="006707D4" w:rsidRDefault="000E3118" w:rsidP="000E3118">
            <w:r>
              <w:t xml:space="preserve">€ </w:t>
            </w:r>
          </w:p>
        </w:tc>
      </w:tr>
      <w:tr w:rsidR="000E3118" w14:paraId="6B1329B7" w14:textId="77777777" w:rsidTr="004B0407">
        <w:trPr>
          <w:trHeight w:val="340"/>
        </w:trPr>
        <w:tc>
          <w:tcPr>
            <w:tcW w:w="2689" w:type="dxa"/>
            <w:vAlign w:val="center"/>
          </w:tcPr>
          <w:p w14:paraId="1A7417B0" w14:textId="161C007B" w:rsidR="000E3118" w:rsidRPr="006707D4" w:rsidRDefault="000E3118" w:rsidP="000E3118">
            <w:pPr>
              <w:rPr>
                <w:bCs/>
                <w:i/>
                <w:iCs/>
              </w:rPr>
            </w:pPr>
            <w:r>
              <w:rPr>
                <w:bCs/>
                <w:i/>
                <w:iCs/>
              </w:rPr>
              <w:t>Cofinanziamento fondi EU</w:t>
            </w:r>
          </w:p>
        </w:tc>
        <w:tc>
          <w:tcPr>
            <w:tcW w:w="6939" w:type="dxa"/>
            <w:vAlign w:val="center"/>
          </w:tcPr>
          <w:p w14:paraId="7D21B941" w14:textId="44817319" w:rsidR="000E3118" w:rsidRPr="004B0407" w:rsidRDefault="0055104F" w:rsidP="000E3118">
            <w:pPr>
              <w:spacing w:after="60"/>
              <w:rPr>
                <w:bCs/>
              </w:rPr>
            </w:pPr>
            <w:sdt>
              <w:sdtPr>
                <w:rPr>
                  <w:bCs/>
                </w:rPr>
                <w:id w:val="-65785229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SI: __________________ [</w:t>
            </w:r>
            <w:r w:rsidR="000E3118" w:rsidRPr="004B0407">
              <w:rPr>
                <w:sz w:val="18"/>
                <w:szCs w:val="18"/>
              </w:rPr>
              <w:t>indicare in fondo EU di cofinanziamento</w:t>
            </w:r>
            <w:r w:rsidR="000E3118">
              <w:rPr>
                <w:bCs/>
              </w:rPr>
              <w:t xml:space="preserve">] </w:t>
            </w:r>
          </w:p>
          <w:p w14:paraId="72BD8138" w14:textId="4A288CF3" w:rsidR="000E3118" w:rsidRDefault="0055104F" w:rsidP="000E3118">
            <w:sdt>
              <w:sdtPr>
                <w:rPr>
                  <w:bCs/>
                </w:rPr>
                <w:id w:val="729119000"/>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NO</w:t>
            </w:r>
          </w:p>
        </w:tc>
      </w:tr>
      <w:tr w:rsidR="000E3118" w14:paraId="38E0BD9C" w14:textId="77777777" w:rsidTr="004B0407">
        <w:trPr>
          <w:trHeight w:val="340"/>
        </w:trPr>
        <w:tc>
          <w:tcPr>
            <w:tcW w:w="2689" w:type="dxa"/>
            <w:vAlign w:val="center"/>
          </w:tcPr>
          <w:p w14:paraId="6E72D157" w14:textId="0381953E" w:rsidR="000E3118" w:rsidRDefault="000E3118" w:rsidP="000E3118">
            <w:pPr>
              <w:rPr>
                <w:bCs/>
                <w:i/>
                <w:iCs/>
              </w:rPr>
            </w:pPr>
            <w:r>
              <w:rPr>
                <w:bCs/>
                <w:i/>
                <w:iCs/>
              </w:rPr>
              <w:t>Stanziamento annuale</w:t>
            </w:r>
          </w:p>
        </w:tc>
        <w:tc>
          <w:tcPr>
            <w:tcW w:w="6939" w:type="dxa"/>
            <w:vAlign w:val="center"/>
          </w:tcPr>
          <w:p w14:paraId="1353F4DA" w14:textId="2A7A3BA2" w:rsidR="000E3118" w:rsidRDefault="000E3118" w:rsidP="000E3118">
            <w:pPr>
              <w:spacing w:after="60"/>
              <w:rPr>
                <w:bCs/>
              </w:rPr>
            </w:pPr>
            <w:r>
              <w:rPr>
                <w:bCs/>
              </w:rPr>
              <w:t>Anno 2024: € __________ di cui finanziati con fondi EU: € _________</w:t>
            </w:r>
          </w:p>
          <w:p w14:paraId="4448846F" w14:textId="56FF184C" w:rsidR="000E3118" w:rsidRDefault="000E3118" w:rsidP="000E3118">
            <w:pPr>
              <w:spacing w:after="60"/>
              <w:rPr>
                <w:bCs/>
              </w:rPr>
            </w:pPr>
            <w:r>
              <w:rPr>
                <w:bCs/>
              </w:rPr>
              <w:t>Anno 2025: € __________ di cui finanziati con fondi EU: € _________</w:t>
            </w:r>
          </w:p>
          <w:p w14:paraId="07A6893B" w14:textId="2753B732" w:rsidR="000E3118" w:rsidRDefault="000E3118" w:rsidP="000E3118">
            <w:pPr>
              <w:spacing w:after="60"/>
              <w:rPr>
                <w:bCs/>
              </w:rPr>
            </w:pPr>
            <w:r>
              <w:rPr>
                <w:bCs/>
              </w:rPr>
              <w:t>Anno 2026: € __________ di cui finanziati con fondi EU: € _________</w:t>
            </w:r>
          </w:p>
          <w:p w14:paraId="7091409C" w14:textId="657D312E" w:rsidR="000E3118" w:rsidRDefault="000E3118" w:rsidP="000E3118">
            <w:pPr>
              <w:spacing w:after="60"/>
              <w:rPr>
                <w:bCs/>
              </w:rPr>
            </w:pPr>
            <w:r>
              <w:rPr>
                <w:bCs/>
              </w:rPr>
              <w:t>Anno 2027: € __________ di cui finanziati con fondi EU: € _________</w:t>
            </w:r>
          </w:p>
          <w:p w14:paraId="45D5DF35" w14:textId="490DB41A" w:rsidR="000E3118" w:rsidRPr="004B0407" w:rsidRDefault="000E3118" w:rsidP="000E3118">
            <w:pPr>
              <w:spacing w:after="60"/>
              <w:rPr>
                <w:bCs/>
              </w:rPr>
            </w:pPr>
            <w:r>
              <w:rPr>
                <w:bCs/>
              </w:rPr>
              <w:t>Anno 2028: € __________ di cui finanziati con fondi EU: € _________</w:t>
            </w:r>
          </w:p>
        </w:tc>
      </w:tr>
      <w:tr w:rsidR="00DE0CE5" w14:paraId="0A7A10D6" w14:textId="77777777" w:rsidTr="0089258D">
        <w:trPr>
          <w:trHeight w:val="340"/>
        </w:trPr>
        <w:tc>
          <w:tcPr>
            <w:tcW w:w="9628" w:type="dxa"/>
            <w:gridSpan w:val="2"/>
            <w:shd w:val="clear" w:color="auto" w:fill="D9E2F3" w:themeFill="accent1" w:themeFillTint="33"/>
          </w:tcPr>
          <w:p w14:paraId="2EDA5EF8" w14:textId="7C5D3DEF" w:rsidR="00DE0CE5" w:rsidRPr="0089258D" w:rsidRDefault="00DE0CE5" w:rsidP="00DE0CE5">
            <w:pPr>
              <w:jc w:val="center"/>
              <w:rPr>
                <w:rStyle w:val="Enfasidelicata"/>
                <w:b/>
                <w:bCs/>
                <w:u w:val="single"/>
              </w:rPr>
            </w:pPr>
            <w:r w:rsidRPr="0089258D">
              <w:rPr>
                <w:rStyle w:val="Enfasidelicata"/>
                <w:b/>
                <w:bCs/>
                <w:u w:val="single"/>
              </w:rPr>
              <w:t>PER REGISTRAZIONE NUOVO BANDO</w:t>
            </w:r>
          </w:p>
        </w:tc>
      </w:tr>
      <w:tr w:rsidR="000E3118" w14:paraId="7228087C" w14:textId="77777777" w:rsidTr="00066AB3">
        <w:trPr>
          <w:trHeight w:val="340"/>
        </w:trPr>
        <w:tc>
          <w:tcPr>
            <w:tcW w:w="2689" w:type="dxa"/>
          </w:tcPr>
          <w:p w14:paraId="09C0167A" w14:textId="2F3D68AD" w:rsidR="000E3118" w:rsidRDefault="00DE0CE5" w:rsidP="000E3118">
            <w:pPr>
              <w:rPr>
                <w:bCs/>
                <w:i/>
                <w:iCs/>
              </w:rPr>
            </w:pPr>
            <w:r>
              <w:rPr>
                <w:bCs/>
                <w:i/>
                <w:iCs/>
              </w:rPr>
              <w:t>Titolo bando</w:t>
            </w:r>
          </w:p>
        </w:tc>
        <w:tc>
          <w:tcPr>
            <w:tcW w:w="6939" w:type="dxa"/>
          </w:tcPr>
          <w:p w14:paraId="292B033D" w14:textId="616C022F" w:rsidR="000E3118" w:rsidRPr="004B0407" w:rsidRDefault="000E3118" w:rsidP="000E3118">
            <w:pPr>
              <w:rPr>
                <w:bCs/>
              </w:rPr>
            </w:pPr>
          </w:p>
        </w:tc>
      </w:tr>
      <w:tr w:rsidR="000E3118" w14:paraId="162C1207" w14:textId="77777777" w:rsidTr="00DE0CE5">
        <w:trPr>
          <w:trHeight w:val="286"/>
        </w:trPr>
        <w:tc>
          <w:tcPr>
            <w:tcW w:w="2689" w:type="dxa"/>
          </w:tcPr>
          <w:p w14:paraId="24946575" w14:textId="3A9046D1" w:rsidR="000E3118" w:rsidRPr="0006564C" w:rsidRDefault="0089258D" w:rsidP="000E3118">
            <w:pPr>
              <w:rPr>
                <w:bCs/>
                <w:i/>
                <w:iCs/>
              </w:rPr>
            </w:pPr>
            <w:r>
              <w:rPr>
                <w:bCs/>
                <w:i/>
                <w:iCs/>
              </w:rPr>
              <w:lastRenderedPageBreak/>
              <w:t>Link istituzionale</w:t>
            </w:r>
          </w:p>
        </w:tc>
        <w:tc>
          <w:tcPr>
            <w:tcW w:w="6939" w:type="dxa"/>
          </w:tcPr>
          <w:p w14:paraId="6C04FB5D" w14:textId="2703AA7E" w:rsidR="000E3118" w:rsidRPr="0006564C" w:rsidRDefault="000E3118" w:rsidP="000E3118">
            <w:pPr>
              <w:rPr>
                <w:bCs/>
              </w:rPr>
            </w:pPr>
          </w:p>
        </w:tc>
      </w:tr>
      <w:tr w:rsidR="000E3118" w14:paraId="17EB4076" w14:textId="77777777" w:rsidTr="00DE0CE5">
        <w:trPr>
          <w:trHeight w:val="261"/>
        </w:trPr>
        <w:tc>
          <w:tcPr>
            <w:tcW w:w="2689" w:type="dxa"/>
          </w:tcPr>
          <w:p w14:paraId="0CCC9DC9" w14:textId="2D6D7489" w:rsidR="000E3118" w:rsidRPr="0006564C" w:rsidRDefault="0089258D" w:rsidP="000E3118">
            <w:pPr>
              <w:rPr>
                <w:bCs/>
                <w:i/>
                <w:iCs/>
              </w:rPr>
            </w:pPr>
            <w:r>
              <w:rPr>
                <w:bCs/>
                <w:i/>
                <w:iCs/>
              </w:rPr>
              <w:t>Stanziamento</w:t>
            </w:r>
          </w:p>
        </w:tc>
        <w:tc>
          <w:tcPr>
            <w:tcW w:w="6939" w:type="dxa"/>
          </w:tcPr>
          <w:p w14:paraId="20CDF2E0" w14:textId="3B6169C9" w:rsidR="000E3118" w:rsidRPr="0006564C" w:rsidRDefault="000E3118" w:rsidP="000E3118">
            <w:pPr>
              <w:ind w:left="319"/>
              <w:rPr>
                <w:bCs/>
              </w:rPr>
            </w:pPr>
          </w:p>
        </w:tc>
      </w:tr>
      <w:tr w:rsidR="000E3118" w14:paraId="7C27D648" w14:textId="77777777" w:rsidTr="004B0407">
        <w:trPr>
          <w:trHeight w:val="340"/>
        </w:trPr>
        <w:tc>
          <w:tcPr>
            <w:tcW w:w="2689" w:type="dxa"/>
            <w:vAlign w:val="center"/>
          </w:tcPr>
          <w:p w14:paraId="380FD828" w14:textId="77777777" w:rsidR="000E3118" w:rsidRDefault="000E3118" w:rsidP="000E3118">
            <w:pPr>
              <w:rPr>
                <w:i/>
                <w:iCs/>
              </w:rPr>
            </w:pPr>
            <w:r w:rsidRPr="006707D4">
              <w:rPr>
                <w:i/>
                <w:iCs/>
              </w:rPr>
              <w:t>Spesa ammessa massima</w:t>
            </w:r>
          </w:p>
          <w:p w14:paraId="04A65D50" w14:textId="3D345585" w:rsidR="000E3118" w:rsidRPr="006707D4" w:rsidRDefault="000E3118" w:rsidP="000E3118">
            <w:pPr>
              <w:rPr>
                <w:bCs/>
                <w:i/>
                <w:iCs/>
              </w:rPr>
            </w:pPr>
          </w:p>
        </w:tc>
        <w:tc>
          <w:tcPr>
            <w:tcW w:w="6939" w:type="dxa"/>
            <w:vAlign w:val="center"/>
          </w:tcPr>
          <w:p w14:paraId="2888C139" w14:textId="216975EF" w:rsidR="000E3118" w:rsidRDefault="000E3118" w:rsidP="000E3118">
            <w:r>
              <w:t>€</w:t>
            </w:r>
          </w:p>
          <w:p w14:paraId="7D568B38" w14:textId="408621F3" w:rsidR="000E3118" w:rsidRPr="006707D4" w:rsidRDefault="000E3118" w:rsidP="000E3118">
            <w:pPr>
              <w:rPr>
                <w:bCs/>
              </w:rPr>
            </w:pPr>
            <w:r>
              <w:rPr>
                <w:sz w:val="18"/>
                <w:szCs w:val="18"/>
              </w:rPr>
              <w:t>[</w:t>
            </w:r>
            <w:r w:rsidRPr="006707D4">
              <w:rPr>
                <w:sz w:val="18"/>
                <w:szCs w:val="18"/>
              </w:rPr>
              <w:t>Indicare la spesa massima che può essere sostenuta dal</w:t>
            </w:r>
            <w:r>
              <w:rPr>
                <w:sz w:val="18"/>
                <w:szCs w:val="18"/>
              </w:rPr>
              <w:t xml:space="preserve"> </w:t>
            </w:r>
            <w:r w:rsidRPr="006707D4">
              <w:rPr>
                <w:sz w:val="18"/>
                <w:szCs w:val="18"/>
              </w:rPr>
              <w:t>soggetto richiedente al fine di beneficiare delle</w:t>
            </w:r>
            <w:r>
              <w:rPr>
                <w:sz w:val="18"/>
                <w:szCs w:val="18"/>
              </w:rPr>
              <w:t xml:space="preserve"> </w:t>
            </w:r>
            <w:r w:rsidRPr="006707D4">
              <w:rPr>
                <w:sz w:val="18"/>
                <w:szCs w:val="18"/>
              </w:rPr>
              <w:t>agevolazioni, tenuto conto di eventuali vincoli</w:t>
            </w:r>
            <w:r>
              <w:rPr>
                <w:sz w:val="18"/>
                <w:szCs w:val="18"/>
              </w:rPr>
              <w:t xml:space="preserve"> </w:t>
            </w:r>
            <w:r w:rsidRPr="006707D4">
              <w:rPr>
                <w:sz w:val="18"/>
                <w:szCs w:val="18"/>
              </w:rPr>
              <w:t>normativi applicabili. Il campo permette un</w:t>
            </w:r>
            <w:r>
              <w:rPr>
                <w:sz w:val="18"/>
                <w:szCs w:val="18"/>
              </w:rPr>
              <w:t xml:space="preserve"> </w:t>
            </w:r>
            <w:r w:rsidRPr="006707D4">
              <w:rPr>
                <w:sz w:val="18"/>
                <w:szCs w:val="18"/>
              </w:rPr>
              <w:t>inserimento esclusivamente numerico, indicare il</w:t>
            </w:r>
            <w:r>
              <w:rPr>
                <w:sz w:val="18"/>
                <w:szCs w:val="18"/>
              </w:rPr>
              <w:t xml:space="preserve"> </w:t>
            </w:r>
            <w:r w:rsidRPr="006707D4">
              <w:rPr>
                <w:sz w:val="18"/>
                <w:szCs w:val="18"/>
              </w:rPr>
              <w:t>valore massimo. Non è possibile valorizzare il campo</w:t>
            </w:r>
            <w:r>
              <w:rPr>
                <w:sz w:val="18"/>
                <w:szCs w:val="18"/>
              </w:rPr>
              <w:t xml:space="preserve"> </w:t>
            </w:r>
            <w:r w:rsidRPr="006707D4">
              <w:rPr>
                <w:sz w:val="18"/>
                <w:szCs w:val="18"/>
              </w:rPr>
              <w:t>con l’inserimento di un testo o di una percentuale. Nei</w:t>
            </w:r>
            <w:r>
              <w:rPr>
                <w:sz w:val="18"/>
                <w:szCs w:val="18"/>
              </w:rPr>
              <w:t xml:space="preserve"> </w:t>
            </w:r>
            <w:r w:rsidRPr="006707D4">
              <w:rPr>
                <w:sz w:val="18"/>
                <w:szCs w:val="18"/>
              </w:rPr>
              <w:t>casi in cui siano previste diverse casistiche per spese</w:t>
            </w:r>
            <w:r>
              <w:rPr>
                <w:sz w:val="18"/>
                <w:szCs w:val="18"/>
              </w:rPr>
              <w:t xml:space="preserve"> </w:t>
            </w:r>
            <w:r w:rsidRPr="006707D4">
              <w:rPr>
                <w:sz w:val="18"/>
                <w:szCs w:val="18"/>
              </w:rPr>
              <w:t>ammissibili, inserire comunque un valore indicativo</w:t>
            </w:r>
            <w:r>
              <w:rPr>
                <w:sz w:val="18"/>
                <w:szCs w:val="18"/>
              </w:rPr>
              <w:t xml:space="preserve"> </w:t>
            </w:r>
            <w:r w:rsidRPr="006707D4">
              <w:rPr>
                <w:sz w:val="18"/>
                <w:szCs w:val="18"/>
              </w:rPr>
              <w:t>che stabilisca un massimo teorico sulla base di tutte le</w:t>
            </w:r>
            <w:r>
              <w:rPr>
                <w:sz w:val="18"/>
                <w:szCs w:val="18"/>
              </w:rPr>
              <w:t xml:space="preserve"> </w:t>
            </w:r>
            <w:r w:rsidRPr="006707D4">
              <w:rPr>
                <w:sz w:val="18"/>
                <w:szCs w:val="18"/>
              </w:rPr>
              <w:t>casistiche previste dall’incentivo.</w:t>
            </w:r>
          </w:p>
        </w:tc>
      </w:tr>
      <w:tr w:rsidR="000E3118" w14:paraId="7141E729" w14:textId="77777777" w:rsidTr="004B0407">
        <w:trPr>
          <w:trHeight w:val="340"/>
        </w:trPr>
        <w:tc>
          <w:tcPr>
            <w:tcW w:w="2689" w:type="dxa"/>
            <w:vAlign w:val="center"/>
          </w:tcPr>
          <w:p w14:paraId="2F44DCC9" w14:textId="6CFF522B" w:rsidR="000E3118" w:rsidRPr="006707D4" w:rsidRDefault="000E3118" w:rsidP="000E3118">
            <w:pPr>
              <w:rPr>
                <w:bCs/>
                <w:i/>
                <w:iCs/>
              </w:rPr>
            </w:pPr>
            <w:r w:rsidRPr="006707D4">
              <w:rPr>
                <w:bCs/>
                <w:i/>
                <w:iCs/>
              </w:rPr>
              <w:t>Agevolazione Ammessa Massima</w:t>
            </w:r>
          </w:p>
        </w:tc>
        <w:tc>
          <w:tcPr>
            <w:tcW w:w="6939" w:type="dxa"/>
            <w:vAlign w:val="center"/>
          </w:tcPr>
          <w:p w14:paraId="32F4FCAD" w14:textId="77777777" w:rsidR="000E3118" w:rsidRDefault="000E3118" w:rsidP="000E3118">
            <w:pPr>
              <w:rPr>
                <w:bCs/>
              </w:rPr>
            </w:pPr>
            <w:r>
              <w:rPr>
                <w:bCs/>
              </w:rPr>
              <w:t>€</w:t>
            </w:r>
          </w:p>
          <w:p w14:paraId="7FD6DF4F" w14:textId="10F91CE7" w:rsidR="000E3118" w:rsidRPr="006707D4" w:rsidRDefault="000E3118" w:rsidP="000E3118">
            <w:pPr>
              <w:rPr>
                <w:bCs/>
              </w:rPr>
            </w:pPr>
            <w:r>
              <w:rPr>
                <w:sz w:val="18"/>
                <w:szCs w:val="18"/>
              </w:rPr>
              <w:t>[</w:t>
            </w:r>
            <w:r w:rsidRPr="00785F4A">
              <w:rPr>
                <w:sz w:val="18"/>
                <w:szCs w:val="18"/>
              </w:rPr>
              <w:t>Indicare l’importo della massima agevolazione concedibile, tenuto conto di eventuali vincoli normativi applicabili. Il campo permette un inserimento esclusivamente numerico, indicare il valore massimo. Non è possibile valorizzare il campo con l’inserimento di un testo o di una percentuale. Nei casi in cui siano previste diverse casistiche di intensità dell’aiuto, inserire comunque un valore indicativo che stabilisca un massimo teorico sulla base di tutte le casistiche previste dall’incentivo.</w:t>
            </w:r>
            <w:r>
              <w:rPr>
                <w:sz w:val="18"/>
                <w:szCs w:val="18"/>
              </w:rPr>
              <w:t>]</w:t>
            </w:r>
          </w:p>
        </w:tc>
      </w:tr>
      <w:tr w:rsidR="0089258D" w14:paraId="61DB93E4" w14:textId="77777777" w:rsidTr="004B0407">
        <w:trPr>
          <w:trHeight w:val="340"/>
        </w:trPr>
        <w:tc>
          <w:tcPr>
            <w:tcW w:w="2689" w:type="dxa"/>
            <w:vAlign w:val="center"/>
          </w:tcPr>
          <w:p w14:paraId="54A29DF0" w14:textId="06859593" w:rsidR="0089258D" w:rsidRPr="006707D4" w:rsidRDefault="0089258D" w:rsidP="0089258D">
            <w:pPr>
              <w:rPr>
                <w:bCs/>
                <w:i/>
                <w:iCs/>
              </w:rPr>
            </w:pPr>
            <w:r w:rsidRPr="006707D4">
              <w:rPr>
                <w:bCs/>
                <w:i/>
                <w:iCs/>
              </w:rPr>
              <w:t>Tipo Procedura</w:t>
            </w:r>
            <w:r w:rsidRPr="006707D4">
              <w:rPr>
                <w:bCs/>
                <w:i/>
                <w:iCs/>
              </w:rPr>
              <w:tab/>
            </w:r>
          </w:p>
        </w:tc>
        <w:tc>
          <w:tcPr>
            <w:tcW w:w="6939" w:type="dxa"/>
            <w:vAlign w:val="center"/>
          </w:tcPr>
          <w:p w14:paraId="4DC7E937" w14:textId="77777777" w:rsidR="0089258D" w:rsidRDefault="0055104F" w:rsidP="0089258D">
            <w:pPr>
              <w:rPr>
                <w:bCs/>
              </w:rPr>
            </w:pPr>
            <w:sdt>
              <w:sdtPr>
                <w:rPr>
                  <w:bCs/>
                </w:rPr>
                <w:id w:val="1744365250"/>
                <w14:checkbox>
                  <w14:checked w14:val="0"/>
                  <w14:checkedState w14:val="2612" w14:font="MS Gothic"/>
                  <w14:uncheckedState w14:val="2610" w14:font="MS Gothic"/>
                </w14:checkbox>
              </w:sdtPr>
              <w:sdtEndPr/>
              <w:sdtContent>
                <w:r w:rsidR="0089258D">
                  <w:rPr>
                    <w:rFonts w:ascii="MS Gothic" w:eastAsia="MS Gothic" w:hAnsi="MS Gothic" w:hint="eastAsia"/>
                    <w:bCs/>
                  </w:rPr>
                  <w:t>☐</w:t>
                </w:r>
              </w:sdtContent>
            </w:sdt>
            <w:r w:rsidR="0089258D">
              <w:rPr>
                <w:bCs/>
              </w:rPr>
              <w:t xml:space="preserve"> valutativa</w:t>
            </w:r>
          </w:p>
          <w:p w14:paraId="094AC165" w14:textId="77777777" w:rsidR="0089258D" w:rsidRDefault="0055104F" w:rsidP="0089258D">
            <w:pPr>
              <w:rPr>
                <w:bCs/>
              </w:rPr>
            </w:pPr>
            <w:sdt>
              <w:sdtPr>
                <w:rPr>
                  <w:bCs/>
                </w:rPr>
                <w:id w:val="-355262801"/>
                <w14:checkbox>
                  <w14:checked w14:val="0"/>
                  <w14:checkedState w14:val="2612" w14:font="MS Gothic"/>
                  <w14:uncheckedState w14:val="2610" w14:font="MS Gothic"/>
                </w14:checkbox>
              </w:sdtPr>
              <w:sdtEndPr/>
              <w:sdtContent>
                <w:r w:rsidR="0089258D">
                  <w:rPr>
                    <w:rFonts w:ascii="MS Gothic" w:eastAsia="MS Gothic" w:hAnsi="MS Gothic" w:hint="eastAsia"/>
                    <w:bCs/>
                  </w:rPr>
                  <w:t>☐</w:t>
                </w:r>
              </w:sdtContent>
            </w:sdt>
            <w:r w:rsidR="0089258D">
              <w:rPr>
                <w:bCs/>
              </w:rPr>
              <w:t xml:space="preserve"> negoziale </w:t>
            </w:r>
          </w:p>
          <w:p w14:paraId="7D91EA6F" w14:textId="13E9EE13" w:rsidR="0089258D" w:rsidRDefault="0055104F" w:rsidP="0089258D">
            <w:pPr>
              <w:rPr>
                <w:bCs/>
              </w:rPr>
            </w:pPr>
            <w:sdt>
              <w:sdtPr>
                <w:rPr>
                  <w:bCs/>
                </w:rPr>
                <w:id w:val="2061515627"/>
                <w14:checkbox>
                  <w14:checked w14:val="0"/>
                  <w14:checkedState w14:val="2612" w14:font="MS Gothic"/>
                  <w14:uncheckedState w14:val="2610" w14:font="MS Gothic"/>
                </w14:checkbox>
              </w:sdtPr>
              <w:sdtEndPr/>
              <w:sdtContent>
                <w:r w:rsidR="0089258D">
                  <w:rPr>
                    <w:rFonts w:ascii="MS Gothic" w:eastAsia="MS Gothic" w:hAnsi="MS Gothic" w:hint="eastAsia"/>
                    <w:bCs/>
                  </w:rPr>
                  <w:t>☐</w:t>
                </w:r>
              </w:sdtContent>
            </w:sdt>
            <w:r w:rsidR="0089258D">
              <w:rPr>
                <w:bCs/>
              </w:rPr>
              <w:t xml:space="preserve"> automatica</w:t>
            </w:r>
          </w:p>
        </w:tc>
      </w:tr>
      <w:tr w:rsidR="0089258D" w14:paraId="07EEC3E3" w14:textId="77777777" w:rsidTr="004B0407">
        <w:trPr>
          <w:trHeight w:val="340"/>
        </w:trPr>
        <w:tc>
          <w:tcPr>
            <w:tcW w:w="2689" w:type="dxa"/>
            <w:vAlign w:val="center"/>
          </w:tcPr>
          <w:p w14:paraId="673EC045" w14:textId="0FE445A8" w:rsidR="0089258D" w:rsidRPr="006707D4" w:rsidRDefault="0089258D" w:rsidP="000E3118">
            <w:pPr>
              <w:rPr>
                <w:bCs/>
                <w:i/>
                <w:iCs/>
              </w:rPr>
            </w:pPr>
            <w:r>
              <w:rPr>
                <w:bCs/>
                <w:i/>
                <w:iCs/>
              </w:rPr>
              <w:t>Ufficio gestore</w:t>
            </w:r>
          </w:p>
        </w:tc>
        <w:tc>
          <w:tcPr>
            <w:tcW w:w="6939" w:type="dxa"/>
            <w:vAlign w:val="center"/>
          </w:tcPr>
          <w:p w14:paraId="6D62F21A" w14:textId="77777777" w:rsidR="0089258D" w:rsidRDefault="0089258D" w:rsidP="000E3118">
            <w:pPr>
              <w:rPr>
                <w:bCs/>
              </w:rPr>
            </w:pPr>
          </w:p>
        </w:tc>
      </w:tr>
      <w:tr w:rsidR="00947AAA" w14:paraId="7550CB15" w14:textId="77777777" w:rsidTr="004B0407">
        <w:trPr>
          <w:trHeight w:val="340"/>
        </w:trPr>
        <w:tc>
          <w:tcPr>
            <w:tcW w:w="2689" w:type="dxa"/>
            <w:vAlign w:val="center"/>
          </w:tcPr>
          <w:p w14:paraId="1FAB125B" w14:textId="5755CB96" w:rsidR="00947AAA" w:rsidRDefault="00947AAA" w:rsidP="000E3118">
            <w:pPr>
              <w:rPr>
                <w:bCs/>
                <w:i/>
                <w:iCs/>
              </w:rPr>
            </w:pPr>
            <w:r>
              <w:rPr>
                <w:bCs/>
                <w:i/>
                <w:iCs/>
              </w:rPr>
              <w:t>RUP</w:t>
            </w:r>
          </w:p>
        </w:tc>
        <w:tc>
          <w:tcPr>
            <w:tcW w:w="6939" w:type="dxa"/>
            <w:vAlign w:val="center"/>
          </w:tcPr>
          <w:p w14:paraId="00EBE8DB" w14:textId="77777777" w:rsidR="00947AAA" w:rsidRDefault="00947AAA" w:rsidP="000E3118">
            <w:pPr>
              <w:rPr>
                <w:bCs/>
              </w:rPr>
            </w:pPr>
          </w:p>
        </w:tc>
      </w:tr>
      <w:tr w:rsidR="000E3118" w14:paraId="5067B50A" w14:textId="77777777" w:rsidTr="004B0407">
        <w:trPr>
          <w:trHeight w:val="340"/>
        </w:trPr>
        <w:tc>
          <w:tcPr>
            <w:tcW w:w="2689" w:type="dxa"/>
            <w:vAlign w:val="center"/>
          </w:tcPr>
          <w:p w14:paraId="31025832" w14:textId="66B13D84" w:rsidR="000E3118" w:rsidRPr="006707D4" w:rsidRDefault="000E3118" w:rsidP="000E3118">
            <w:pPr>
              <w:rPr>
                <w:bCs/>
                <w:i/>
                <w:iCs/>
              </w:rPr>
            </w:pPr>
            <w:r w:rsidRPr="00137610">
              <w:rPr>
                <w:bCs/>
                <w:i/>
                <w:iCs/>
              </w:rPr>
              <w:t>Obiettivo-Finalità</w:t>
            </w:r>
          </w:p>
        </w:tc>
        <w:tc>
          <w:tcPr>
            <w:tcW w:w="6939" w:type="dxa"/>
            <w:vAlign w:val="center"/>
          </w:tcPr>
          <w:p w14:paraId="76763ED7" w14:textId="22315201" w:rsidR="000E3118" w:rsidRPr="00137610" w:rsidRDefault="0055104F" w:rsidP="000E3118">
            <w:pPr>
              <w:rPr>
                <w:bCs/>
              </w:rPr>
            </w:pPr>
            <w:sdt>
              <w:sdtPr>
                <w:rPr>
                  <w:bCs/>
                </w:rPr>
                <w:id w:val="1222332849"/>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Crisi d'impresa</w:t>
            </w:r>
          </w:p>
          <w:p w14:paraId="3155C2BB" w14:textId="75323170" w:rsidR="000E3118" w:rsidRPr="00137610" w:rsidRDefault="0055104F" w:rsidP="000E3118">
            <w:pPr>
              <w:rPr>
                <w:bCs/>
              </w:rPr>
            </w:pPr>
            <w:sdt>
              <w:sdtPr>
                <w:rPr>
                  <w:bCs/>
                </w:rPr>
                <w:id w:val="-130399743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Digitalizzazione</w:t>
            </w:r>
          </w:p>
          <w:p w14:paraId="421C46E4" w14:textId="62AD4097" w:rsidR="000E3118" w:rsidRPr="00137610" w:rsidRDefault="0055104F" w:rsidP="000E3118">
            <w:pPr>
              <w:rPr>
                <w:bCs/>
              </w:rPr>
            </w:pPr>
            <w:sdt>
              <w:sdtPr>
                <w:rPr>
                  <w:bCs/>
                </w:rPr>
                <w:id w:val="112813798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Imprenditoria Femminile</w:t>
            </w:r>
          </w:p>
          <w:p w14:paraId="51D87331" w14:textId="68FB1E6A" w:rsidR="000E3118" w:rsidRPr="00137610" w:rsidRDefault="0055104F" w:rsidP="000E3118">
            <w:pPr>
              <w:rPr>
                <w:bCs/>
              </w:rPr>
            </w:pPr>
            <w:sdt>
              <w:sdtPr>
                <w:rPr>
                  <w:bCs/>
                </w:rPr>
                <w:id w:val="146222418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Imprenditoria giovanile</w:t>
            </w:r>
          </w:p>
          <w:p w14:paraId="77C7FAE2" w14:textId="64A588D9" w:rsidR="000E3118" w:rsidRPr="00137610" w:rsidRDefault="0055104F" w:rsidP="000E3118">
            <w:pPr>
              <w:rPr>
                <w:bCs/>
              </w:rPr>
            </w:pPr>
            <w:sdt>
              <w:sdtPr>
                <w:rPr>
                  <w:bCs/>
                </w:rPr>
                <w:id w:val="16081617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Inclusione sociale</w:t>
            </w:r>
          </w:p>
          <w:p w14:paraId="4DF0B95F" w14:textId="5B14DE40" w:rsidR="000E3118" w:rsidRPr="00137610" w:rsidRDefault="0055104F" w:rsidP="000E3118">
            <w:pPr>
              <w:rPr>
                <w:bCs/>
              </w:rPr>
            </w:pPr>
            <w:sdt>
              <w:sdtPr>
                <w:rPr>
                  <w:bCs/>
                </w:rPr>
                <w:id w:val="206358878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Innovazione e Ricerca</w:t>
            </w:r>
          </w:p>
          <w:p w14:paraId="2704425C" w14:textId="13E58F57" w:rsidR="000E3118" w:rsidRPr="00137610" w:rsidRDefault="0055104F" w:rsidP="000E3118">
            <w:pPr>
              <w:rPr>
                <w:bCs/>
              </w:rPr>
            </w:pPr>
            <w:sdt>
              <w:sdtPr>
                <w:rPr>
                  <w:bCs/>
                </w:rPr>
                <w:id w:val="-1791121396"/>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Internazionalizzazione</w:t>
            </w:r>
          </w:p>
          <w:p w14:paraId="69729CE2" w14:textId="1771795C" w:rsidR="000E3118" w:rsidRPr="00137610" w:rsidRDefault="0055104F" w:rsidP="000E3118">
            <w:pPr>
              <w:rPr>
                <w:bCs/>
              </w:rPr>
            </w:pPr>
            <w:sdt>
              <w:sdtPr>
                <w:rPr>
                  <w:bCs/>
                </w:rPr>
                <w:id w:val="-78117936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Sostegno Investimenti</w:t>
            </w:r>
          </w:p>
          <w:p w14:paraId="6CF985A8" w14:textId="4F96F27C" w:rsidR="000E3118" w:rsidRPr="00137610" w:rsidRDefault="0055104F" w:rsidP="000E3118">
            <w:pPr>
              <w:rPr>
                <w:bCs/>
              </w:rPr>
            </w:pPr>
            <w:sdt>
              <w:sdtPr>
                <w:rPr>
                  <w:bCs/>
                </w:rPr>
                <w:id w:val="-29244197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Sostegno Liquidità</w:t>
            </w:r>
          </w:p>
          <w:p w14:paraId="3B896C07" w14:textId="694A922C" w:rsidR="000E3118" w:rsidRPr="00137610" w:rsidRDefault="0055104F" w:rsidP="000E3118">
            <w:pPr>
              <w:rPr>
                <w:bCs/>
              </w:rPr>
            </w:pPr>
            <w:sdt>
              <w:sdtPr>
                <w:rPr>
                  <w:bCs/>
                </w:rPr>
                <w:id w:val="-64158126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Start up/Sviluppo d'impresa</w:t>
            </w:r>
          </w:p>
          <w:p w14:paraId="41FE35EE" w14:textId="2C138B57" w:rsidR="000E3118" w:rsidRPr="006707D4" w:rsidRDefault="0055104F" w:rsidP="000E3118">
            <w:pPr>
              <w:rPr>
                <w:bCs/>
              </w:rPr>
            </w:pPr>
            <w:sdt>
              <w:sdtPr>
                <w:rPr>
                  <w:bCs/>
                </w:rPr>
                <w:id w:val="-64303891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Transizione ecologica</w:t>
            </w:r>
          </w:p>
        </w:tc>
      </w:tr>
      <w:tr w:rsidR="000E3118" w14:paraId="144FB838" w14:textId="77777777" w:rsidTr="004B0407">
        <w:trPr>
          <w:trHeight w:val="340"/>
        </w:trPr>
        <w:tc>
          <w:tcPr>
            <w:tcW w:w="2689" w:type="dxa"/>
            <w:vAlign w:val="center"/>
          </w:tcPr>
          <w:p w14:paraId="388E590F" w14:textId="50370EA8" w:rsidR="000E3118" w:rsidRPr="006707D4" w:rsidRDefault="000E3118" w:rsidP="000E3118">
            <w:pPr>
              <w:rPr>
                <w:bCs/>
                <w:i/>
                <w:iCs/>
              </w:rPr>
            </w:pPr>
            <w:r w:rsidRPr="00137610">
              <w:rPr>
                <w:bCs/>
                <w:i/>
                <w:iCs/>
              </w:rPr>
              <w:t>Settore Attività</w:t>
            </w:r>
            <w:r w:rsidRPr="00137610">
              <w:rPr>
                <w:bCs/>
                <w:i/>
                <w:iCs/>
              </w:rPr>
              <w:tab/>
            </w:r>
          </w:p>
        </w:tc>
        <w:tc>
          <w:tcPr>
            <w:tcW w:w="6939" w:type="dxa"/>
            <w:vAlign w:val="center"/>
          </w:tcPr>
          <w:p w14:paraId="462B1A86" w14:textId="14EBFFEC" w:rsidR="000E3118" w:rsidRPr="00137610" w:rsidRDefault="0055104F" w:rsidP="000E3118">
            <w:pPr>
              <w:rPr>
                <w:bCs/>
              </w:rPr>
            </w:pPr>
            <w:sdt>
              <w:sdtPr>
                <w:rPr>
                  <w:bCs/>
                </w:rPr>
                <w:id w:val="-166006581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Agricoltura, silvicoltura e pesca</w:t>
            </w:r>
          </w:p>
          <w:p w14:paraId="7EA5659C" w14:textId="1682EDDA" w:rsidR="000E3118" w:rsidRPr="00137610" w:rsidRDefault="0055104F" w:rsidP="000E3118">
            <w:pPr>
              <w:rPr>
                <w:bCs/>
              </w:rPr>
            </w:pPr>
            <w:sdt>
              <w:sdtPr>
                <w:rPr>
                  <w:bCs/>
                </w:rPr>
                <w:id w:val="203915840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Agroalimentare</w:t>
            </w:r>
          </w:p>
          <w:p w14:paraId="2A381732" w14:textId="24DC20B0" w:rsidR="000E3118" w:rsidRPr="00137610" w:rsidRDefault="0055104F" w:rsidP="000E3118">
            <w:pPr>
              <w:rPr>
                <w:bCs/>
              </w:rPr>
            </w:pPr>
            <w:sdt>
              <w:sdtPr>
                <w:rPr>
                  <w:bCs/>
                </w:rPr>
                <w:id w:val="187634409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Alberghiero</w:t>
            </w:r>
          </w:p>
          <w:p w14:paraId="44DEA704" w14:textId="7CC780E1" w:rsidR="000E3118" w:rsidRPr="00137610" w:rsidRDefault="0055104F" w:rsidP="000E3118">
            <w:pPr>
              <w:rPr>
                <w:bCs/>
              </w:rPr>
            </w:pPr>
            <w:sdt>
              <w:sdtPr>
                <w:rPr>
                  <w:bCs/>
                </w:rPr>
                <w:id w:val="1472017206"/>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Altri Servizi</w:t>
            </w:r>
          </w:p>
          <w:p w14:paraId="2CBA13BB" w14:textId="73282BB0" w:rsidR="000E3118" w:rsidRPr="00137610" w:rsidRDefault="0055104F" w:rsidP="000E3118">
            <w:pPr>
              <w:rPr>
                <w:bCs/>
              </w:rPr>
            </w:pPr>
            <w:sdt>
              <w:sdtPr>
                <w:rPr>
                  <w:bCs/>
                </w:rPr>
                <w:id w:val="42469521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Artigianato</w:t>
            </w:r>
          </w:p>
          <w:p w14:paraId="7993A726" w14:textId="6053644B" w:rsidR="000E3118" w:rsidRPr="00137610" w:rsidRDefault="0055104F" w:rsidP="000E3118">
            <w:pPr>
              <w:rPr>
                <w:bCs/>
              </w:rPr>
            </w:pPr>
            <w:sdt>
              <w:sdtPr>
                <w:rPr>
                  <w:bCs/>
                </w:rPr>
                <w:id w:val="-83453937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Autoveicoli e altri mezzi di trasporto</w:t>
            </w:r>
          </w:p>
          <w:p w14:paraId="3080622E" w14:textId="44F453AC" w:rsidR="000E3118" w:rsidRPr="00137610" w:rsidRDefault="0055104F" w:rsidP="000E3118">
            <w:pPr>
              <w:rPr>
                <w:bCs/>
              </w:rPr>
            </w:pPr>
            <w:sdt>
              <w:sdtPr>
                <w:rPr>
                  <w:bCs/>
                </w:rPr>
                <w:id w:val="-19361583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Chimica e Farmaceutica</w:t>
            </w:r>
          </w:p>
          <w:p w14:paraId="48433E7A" w14:textId="3E946C98" w:rsidR="000E3118" w:rsidRPr="00137610" w:rsidRDefault="0055104F" w:rsidP="000E3118">
            <w:pPr>
              <w:rPr>
                <w:bCs/>
              </w:rPr>
            </w:pPr>
            <w:sdt>
              <w:sdtPr>
                <w:rPr>
                  <w:bCs/>
                </w:rPr>
                <w:id w:val="-66346798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Commercio</w:t>
            </w:r>
          </w:p>
          <w:p w14:paraId="56C097E6" w14:textId="7F5B95DB" w:rsidR="000E3118" w:rsidRPr="00137610" w:rsidRDefault="0055104F" w:rsidP="000E3118">
            <w:pPr>
              <w:rPr>
                <w:bCs/>
              </w:rPr>
            </w:pPr>
            <w:sdt>
              <w:sdtPr>
                <w:rPr>
                  <w:bCs/>
                </w:rPr>
                <w:id w:val="-110434074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Cultura</w:t>
            </w:r>
          </w:p>
          <w:p w14:paraId="35903AA2" w14:textId="55CF13E4" w:rsidR="000E3118" w:rsidRPr="00137610" w:rsidRDefault="0055104F" w:rsidP="000E3118">
            <w:pPr>
              <w:rPr>
                <w:bCs/>
              </w:rPr>
            </w:pPr>
            <w:sdt>
              <w:sdtPr>
                <w:rPr>
                  <w:bCs/>
                </w:rPr>
                <w:id w:val="-28310844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Edilizia</w:t>
            </w:r>
          </w:p>
          <w:p w14:paraId="792617CA" w14:textId="5D89A0C6" w:rsidR="000E3118" w:rsidRPr="00137610" w:rsidRDefault="0055104F" w:rsidP="000E3118">
            <w:pPr>
              <w:rPr>
                <w:bCs/>
              </w:rPr>
            </w:pPr>
            <w:sdt>
              <w:sdtPr>
                <w:rPr>
                  <w:bCs/>
                </w:rPr>
                <w:id w:val="14193626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Elettronica</w:t>
            </w:r>
          </w:p>
          <w:p w14:paraId="456B9067" w14:textId="6835CAB7" w:rsidR="000E3118" w:rsidRPr="00137610" w:rsidRDefault="0055104F" w:rsidP="000E3118">
            <w:pPr>
              <w:rPr>
                <w:bCs/>
              </w:rPr>
            </w:pPr>
            <w:sdt>
              <w:sdtPr>
                <w:rPr>
                  <w:bCs/>
                </w:rPr>
                <w:id w:val="131297639"/>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Fornitura Energia, Acqua e gestione Rifiuti</w:t>
            </w:r>
          </w:p>
          <w:p w14:paraId="4A8F882C" w14:textId="03F2CC14" w:rsidR="000E3118" w:rsidRPr="00137610" w:rsidRDefault="0055104F" w:rsidP="000E3118">
            <w:pPr>
              <w:rPr>
                <w:bCs/>
              </w:rPr>
            </w:pPr>
            <w:sdt>
              <w:sdtPr>
                <w:rPr>
                  <w:bCs/>
                </w:rPr>
                <w:id w:val="-44692885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ICT</w:t>
            </w:r>
          </w:p>
          <w:p w14:paraId="7F67E822" w14:textId="5DF8B082" w:rsidR="000E3118" w:rsidRPr="00137610" w:rsidRDefault="0055104F" w:rsidP="000E3118">
            <w:pPr>
              <w:rPr>
                <w:bCs/>
              </w:rPr>
            </w:pPr>
            <w:sdt>
              <w:sdtPr>
                <w:rPr>
                  <w:bCs/>
                </w:rPr>
                <w:id w:val="68941583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Meccanica</w:t>
            </w:r>
          </w:p>
          <w:p w14:paraId="50414C9F" w14:textId="5551EB72" w:rsidR="000E3118" w:rsidRPr="00137610" w:rsidRDefault="0055104F" w:rsidP="000E3118">
            <w:pPr>
              <w:rPr>
                <w:bCs/>
              </w:rPr>
            </w:pPr>
            <w:sdt>
              <w:sdtPr>
                <w:rPr>
                  <w:bCs/>
                </w:rPr>
                <w:id w:val="1362161024"/>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Metallurgia</w:t>
            </w:r>
          </w:p>
          <w:p w14:paraId="74255BBB" w14:textId="31C673DC" w:rsidR="000E3118" w:rsidRPr="00137610" w:rsidRDefault="0055104F" w:rsidP="000E3118">
            <w:pPr>
              <w:rPr>
                <w:bCs/>
              </w:rPr>
            </w:pPr>
            <w:sdt>
              <w:sdtPr>
                <w:rPr>
                  <w:bCs/>
                </w:rPr>
                <w:id w:val="-205491894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Mobili, Legno e Carta</w:t>
            </w:r>
          </w:p>
          <w:p w14:paraId="583D0B52" w14:textId="5F565C9C" w:rsidR="000E3118" w:rsidRPr="00137610" w:rsidRDefault="0055104F" w:rsidP="000E3118">
            <w:pPr>
              <w:rPr>
                <w:bCs/>
              </w:rPr>
            </w:pPr>
            <w:sdt>
              <w:sdtPr>
                <w:rPr>
                  <w:bCs/>
                </w:rPr>
                <w:id w:val="125293849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Moda e Tessile</w:t>
            </w:r>
          </w:p>
          <w:p w14:paraId="38E82254" w14:textId="76ECC1E2" w:rsidR="000E3118" w:rsidRPr="00137610" w:rsidRDefault="0055104F" w:rsidP="000E3118">
            <w:pPr>
              <w:rPr>
                <w:bCs/>
              </w:rPr>
            </w:pPr>
            <w:sdt>
              <w:sdtPr>
                <w:rPr>
                  <w:bCs/>
                </w:rPr>
                <w:id w:val="50903086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Ristorazione</w:t>
            </w:r>
          </w:p>
          <w:p w14:paraId="3C79CCAE" w14:textId="417FDBAA" w:rsidR="000E3118" w:rsidRPr="00137610" w:rsidRDefault="0055104F" w:rsidP="000E3118">
            <w:pPr>
              <w:rPr>
                <w:bCs/>
              </w:rPr>
            </w:pPr>
            <w:sdt>
              <w:sdtPr>
                <w:rPr>
                  <w:bCs/>
                </w:rPr>
                <w:id w:val="-40807978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Salute</w:t>
            </w:r>
          </w:p>
          <w:p w14:paraId="27ADF2B9" w14:textId="17855A80" w:rsidR="000E3118" w:rsidRPr="00137610" w:rsidRDefault="0055104F" w:rsidP="000E3118">
            <w:pPr>
              <w:rPr>
                <w:bCs/>
              </w:rPr>
            </w:pPr>
            <w:sdt>
              <w:sdtPr>
                <w:rPr>
                  <w:bCs/>
                </w:rPr>
                <w:id w:val="-103666387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Servizi di trasporto</w:t>
            </w:r>
          </w:p>
          <w:p w14:paraId="47FB71F6" w14:textId="05FCB63A" w:rsidR="000E3118" w:rsidRPr="006707D4" w:rsidRDefault="0055104F" w:rsidP="000E3118">
            <w:pPr>
              <w:rPr>
                <w:bCs/>
              </w:rPr>
            </w:pPr>
            <w:sdt>
              <w:sdtPr>
                <w:rPr>
                  <w:bCs/>
                </w:rPr>
                <w:id w:val="-47221905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Turismo</w:t>
            </w:r>
          </w:p>
        </w:tc>
      </w:tr>
      <w:tr w:rsidR="000E3118" w14:paraId="01AB1E2A" w14:textId="77777777" w:rsidTr="004B0407">
        <w:trPr>
          <w:trHeight w:val="340"/>
        </w:trPr>
        <w:tc>
          <w:tcPr>
            <w:tcW w:w="2689" w:type="dxa"/>
            <w:vAlign w:val="center"/>
          </w:tcPr>
          <w:p w14:paraId="6BD21E59" w14:textId="7B9C4D85" w:rsidR="000E3118" w:rsidRPr="00137610" w:rsidRDefault="0089258D" w:rsidP="000E3118">
            <w:pPr>
              <w:rPr>
                <w:bCs/>
                <w:i/>
                <w:iCs/>
              </w:rPr>
            </w:pPr>
            <w:r w:rsidRPr="0089258D">
              <w:rPr>
                <w:bCs/>
                <w:i/>
                <w:iCs/>
              </w:rPr>
              <w:lastRenderedPageBreak/>
              <w:t>Destinatari selezionati</w:t>
            </w:r>
          </w:p>
        </w:tc>
        <w:tc>
          <w:tcPr>
            <w:tcW w:w="6939" w:type="dxa"/>
            <w:vAlign w:val="center"/>
          </w:tcPr>
          <w:p w14:paraId="73EC0253" w14:textId="1429C4AB" w:rsidR="000E3118" w:rsidRPr="00137610" w:rsidRDefault="0055104F" w:rsidP="000E3118">
            <w:pPr>
              <w:rPr>
                <w:bCs/>
              </w:rPr>
            </w:pPr>
            <w:sdt>
              <w:sdtPr>
                <w:rPr>
                  <w:bCs/>
                </w:rPr>
                <w:id w:val="152481523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Cittadino</w:t>
            </w:r>
          </w:p>
          <w:p w14:paraId="40220DBB" w14:textId="565FB8EF" w:rsidR="000E3118" w:rsidRPr="00137610" w:rsidRDefault="0055104F" w:rsidP="000E3118">
            <w:pPr>
              <w:rPr>
                <w:bCs/>
              </w:rPr>
            </w:pPr>
            <w:sdt>
              <w:sdtPr>
                <w:rPr>
                  <w:bCs/>
                </w:rPr>
                <w:id w:val="1121199086"/>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Consorzio</w:t>
            </w:r>
          </w:p>
          <w:p w14:paraId="7575A834" w14:textId="5167B8EB" w:rsidR="000E3118" w:rsidRPr="00137610" w:rsidRDefault="0055104F" w:rsidP="000E3118">
            <w:pPr>
              <w:rPr>
                <w:bCs/>
              </w:rPr>
            </w:pPr>
            <w:sdt>
              <w:sdtPr>
                <w:rPr>
                  <w:bCs/>
                </w:rPr>
                <w:id w:val="1653405316"/>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Cooperative/Associazioni Non Profit</w:t>
            </w:r>
          </w:p>
          <w:p w14:paraId="3DC2DAF6" w14:textId="19B567F1" w:rsidR="000E3118" w:rsidRPr="00137610" w:rsidRDefault="0055104F" w:rsidP="000E3118">
            <w:pPr>
              <w:rPr>
                <w:bCs/>
              </w:rPr>
            </w:pPr>
            <w:sdt>
              <w:sdtPr>
                <w:rPr>
                  <w:bCs/>
                </w:rPr>
                <w:id w:val="64355065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Ente Pubblico</w:t>
            </w:r>
          </w:p>
          <w:p w14:paraId="7756E3CF" w14:textId="5C42949E" w:rsidR="000E3118" w:rsidRPr="00137610" w:rsidRDefault="0055104F" w:rsidP="000E3118">
            <w:pPr>
              <w:rPr>
                <w:bCs/>
              </w:rPr>
            </w:pPr>
            <w:sdt>
              <w:sdtPr>
                <w:rPr>
                  <w:bCs/>
                </w:rPr>
                <w:id w:val="-1094620840"/>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w:t>
            </w:r>
          </w:p>
          <w:p w14:paraId="5B6E713C" w14:textId="3A67DBE8" w:rsidR="000E3118" w:rsidRPr="00137610" w:rsidRDefault="0055104F" w:rsidP="000E3118">
            <w:pPr>
              <w:rPr>
                <w:bCs/>
              </w:rPr>
            </w:pPr>
            <w:sdt>
              <w:sdtPr>
                <w:rPr>
                  <w:bCs/>
                </w:rPr>
                <w:id w:val="4357012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 - SU/PMI innovativa</w:t>
            </w:r>
          </w:p>
          <w:p w14:paraId="36FB0083" w14:textId="4A3EB10C" w:rsidR="000E3118" w:rsidRPr="00137610" w:rsidRDefault="0055104F" w:rsidP="000E3118">
            <w:pPr>
              <w:rPr>
                <w:bCs/>
              </w:rPr>
            </w:pPr>
            <w:sdt>
              <w:sdtPr>
                <w:rPr>
                  <w:bCs/>
                </w:rPr>
                <w:id w:val="206097182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 - prevalenza femminile</w:t>
            </w:r>
          </w:p>
          <w:p w14:paraId="564F62C7" w14:textId="7CE7EEFD" w:rsidR="000E3118" w:rsidRPr="00137610" w:rsidRDefault="0055104F" w:rsidP="000E3118">
            <w:pPr>
              <w:rPr>
                <w:bCs/>
              </w:rPr>
            </w:pPr>
            <w:sdt>
              <w:sdtPr>
                <w:rPr>
                  <w:bCs/>
                </w:rPr>
                <w:id w:val="-1003125649"/>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 - prevalenza giovanile</w:t>
            </w:r>
          </w:p>
          <w:p w14:paraId="3E8D472E" w14:textId="4F36DFE6" w:rsidR="000E3118" w:rsidRPr="00137610" w:rsidRDefault="0055104F" w:rsidP="000E3118">
            <w:pPr>
              <w:rPr>
                <w:bCs/>
              </w:rPr>
            </w:pPr>
            <w:sdt>
              <w:sdtPr>
                <w:rPr>
                  <w:bCs/>
                </w:rPr>
                <w:id w:val="-77910450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 da costituire - Altro</w:t>
            </w:r>
          </w:p>
          <w:p w14:paraId="4CF09636" w14:textId="61E1DC76" w:rsidR="000E3118" w:rsidRPr="00137610" w:rsidRDefault="0055104F" w:rsidP="000E3118">
            <w:pPr>
              <w:rPr>
                <w:bCs/>
              </w:rPr>
            </w:pPr>
            <w:sdt>
              <w:sdtPr>
                <w:rPr>
                  <w:bCs/>
                </w:rPr>
                <w:id w:val="242234152"/>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 da costituire - Femminile</w:t>
            </w:r>
          </w:p>
          <w:p w14:paraId="44BF820A" w14:textId="5669535D" w:rsidR="000E3118" w:rsidRPr="00137610" w:rsidRDefault="0055104F" w:rsidP="000E3118">
            <w:pPr>
              <w:rPr>
                <w:bCs/>
              </w:rPr>
            </w:pPr>
            <w:sdt>
              <w:sdtPr>
                <w:rPr>
                  <w:bCs/>
                </w:rPr>
                <w:id w:val="1638301895"/>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Impresa da costituire - Giovanile</w:t>
            </w:r>
          </w:p>
          <w:p w14:paraId="01EC8D1B" w14:textId="35293A86" w:rsidR="000E3118" w:rsidRPr="00137610" w:rsidRDefault="0055104F" w:rsidP="000E3118">
            <w:pPr>
              <w:rPr>
                <w:bCs/>
              </w:rPr>
            </w:pPr>
            <w:sdt>
              <w:sdtPr>
                <w:rPr>
                  <w:bCs/>
                </w:rPr>
                <w:id w:val="1130360288"/>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I</w:t>
            </w:r>
            <w:r w:rsidR="000E3118" w:rsidRPr="00137610">
              <w:rPr>
                <w:bCs/>
              </w:rPr>
              <w:t>stituto finanziario</w:t>
            </w:r>
          </w:p>
          <w:p w14:paraId="6AEE059F" w14:textId="361CC94A" w:rsidR="000E3118" w:rsidRPr="00137610" w:rsidRDefault="0055104F" w:rsidP="000E3118">
            <w:pPr>
              <w:rPr>
                <w:bCs/>
              </w:rPr>
            </w:pPr>
            <w:sdt>
              <w:sdtPr>
                <w:rPr>
                  <w:bCs/>
                </w:rPr>
                <w:id w:val="325947911"/>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Professionista</w:t>
            </w:r>
          </w:p>
          <w:p w14:paraId="485A832C" w14:textId="5FBB7A12" w:rsidR="000E3118" w:rsidRPr="00137610" w:rsidRDefault="0055104F" w:rsidP="000E3118">
            <w:pPr>
              <w:rPr>
                <w:bCs/>
              </w:rPr>
            </w:pPr>
            <w:sdt>
              <w:sdtPr>
                <w:rPr>
                  <w:bCs/>
                </w:rPr>
                <w:id w:val="314926087"/>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Rete d'impresa</w:t>
            </w:r>
          </w:p>
          <w:p w14:paraId="76E31BB6" w14:textId="47B010C3" w:rsidR="000E3118" w:rsidRPr="006707D4" w:rsidRDefault="0055104F" w:rsidP="000E3118">
            <w:pPr>
              <w:rPr>
                <w:bCs/>
              </w:rPr>
            </w:pPr>
            <w:sdt>
              <w:sdtPr>
                <w:rPr>
                  <w:bCs/>
                </w:rPr>
                <w:id w:val="1821226503"/>
                <w14:checkbox>
                  <w14:checked w14:val="0"/>
                  <w14:checkedState w14:val="2612" w14:font="MS Gothic"/>
                  <w14:uncheckedState w14:val="2610" w14:font="MS Gothic"/>
                </w14:checkbox>
              </w:sdtPr>
              <w:sdtEndPr/>
              <w:sdtContent>
                <w:r w:rsidR="000E3118">
                  <w:rPr>
                    <w:rFonts w:ascii="MS Gothic" w:eastAsia="MS Gothic" w:hAnsi="MS Gothic" w:hint="eastAsia"/>
                    <w:bCs/>
                  </w:rPr>
                  <w:t>☐</w:t>
                </w:r>
              </w:sdtContent>
            </w:sdt>
            <w:r w:rsidR="000E3118">
              <w:rPr>
                <w:bCs/>
              </w:rPr>
              <w:t xml:space="preserve"> </w:t>
            </w:r>
            <w:r w:rsidR="000E3118" w:rsidRPr="00137610">
              <w:rPr>
                <w:bCs/>
              </w:rPr>
              <w:t>Università/Ente di Ricerca</w:t>
            </w:r>
          </w:p>
        </w:tc>
      </w:tr>
      <w:tr w:rsidR="000E3118" w14:paraId="2CEA55C6" w14:textId="77777777" w:rsidTr="004B0407">
        <w:trPr>
          <w:trHeight w:val="340"/>
        </w:trPr>
        <w:tc>
          <w:tcPr>
            <w:tcW w:w="2689" w:type="dxa"/>
            <w:vAlign w:val="center"/>
          </w:tcPr>
          <w:p w14:paraId="06957F2F" w14:textId="55F50E7F" w:rsidR="000E3118" w:rsidRPr="00137610" w:rsidRDefault="000E3118" w:rsidP="000E3118">
            <w:pPr>
              <w:rPr>
                <w:bCs/>
                <w:i/>
                <w:iCs/>
              </w:rPr>
            </w:pPr>
            <w:r w:rsidRPr="0021104F">
              <w:rPr>
                <w:bCs/>
                <w:i/>
                <w:iCs/>
              </w:rPr>
              <w:t>Ambito territoriale speciale</w:t>
            </w:r>
          </w:p>
        </w:tc>
        <w:tc>
          <w:tcPr>
            <w:tcW w:w="6939" w:type="dxa"/>
            <w:vAlign w:val="center"/>
          </w:tcPr>
          <w:p w14:paraId="76F9C323" w14:textId="77777777" w:rsidR="000E3118" w:rsidRPr="001052CF" w:rsidRDefault="000E3118" w:rsidP="000E3118">
            <w:r w:rsidRPr="00D74F3B">
              <w:rPr>
                <w:sz w:val="18"/>
                <w:szCs w:val="18"/>
              </w:rPr>
              <w:t>Tale campo deve essere valorizzato solo ove l’intervento preveda che l’incentivo sia destinato oltre che a Regioni/Comuni specifici, anche ad ambiti territoriali speciali</w:t>
            </w:r>
            <w:r w:rsidRPr="001052CF">
              <w:t>:</w:t>
            </w:r>
          </w:p>
          <w:p w14:paraId="569F8988" w14:textId="62D25CCD" w:rsidR="000E3118" w:rsidRPr="001052CF" w:rsidRDefault="0055104F" w:rsidP="000E3118">
            <w:pPr>
              <w:rPr>
                <w:bCs/>
              </w:rPr>
            </w:pPr>
            <w:sdt>
              <w:sdtPr>
                <w:rPr>
                  <w:bCs/>
                </w:rPr>
                <w:id w:val="1261724993"/>
                <w14:checkbox>
                  <w14:checked w14:val="0"/>
                  <w14:checkedState w14:val="2612" w14:font="MS Gothic"/>
                  <w14:uncheckedState w14:val="2610" w14:font="MS Gothic"/>
                </w14:checkbox>
              </w:sdtPr>
              <w:sdtEndPr/>
              <w:sdtContent>
                <w:r w:rsidR="000E3118" w:rsidRPr="001052CF">
                  <w:rPr>
                    <w:rFonts w:ascii="MS Gothic" w:eastAsia="MS Gothic" w:hAnsi="MS Gothic" w:hint="eastAsia"/>
                    <w:bCs/>
                  </w:rPr>
                  <w:t>☐</w:t>
                </w:r>
              </w:sdtContent>
            </w:sdt>
            <w:r w:rsidR="000E3118" w:rsidRPr="001052CF">
              <w:rPr>
                <w:bCs/>
              </w:rPr>
              <w:t xml:space="preserve"> Aree interne</w:t>
            </w:r>
          </w:p>
          <w:p w14:paraId="416BF83A" w14:textId="021CFE06" w:rsidR="000E3118" w:rsidRPr="001052CF" w:rsidRDefault="0055104F" w:rsidP="000E3118">
            <w:pPr>
              <w:rPr>
                <w:bCs/>
              </w:rPr>
            </w:pPr>
            <w:sdt>
              <w:sdtPr>
                <w:rPr>
                  <w:bCs/>
                </w:rPr>
                <w:id w:val="1987967019"/>
                <w14:checkbox>
                  <w14:checked w14:val="0"/>
                  <w14:checkedState w14:val="2612" w14:font="MS Gothic"/>
                  <w14:uncheckedState w14:val="2610" w14:font="MS Gothic"/>
                </w14:checkbox>
              </w:sdtPr>
              <w:sdtEndPr/>
              <w:sdtContent>
                <w:r w:rsidR="000E3118" w:rsidRPr="001052CF">
                  <w:rPr>
                    <w:rFonts w:ascii="MS Gothic" w:eastAsia="MS Gothic" w:hAnsi="MS Gothic" w:hint="eastAsia"/>
                    <w:bCs/>
                  </w:rPr>
                  <w:t>☐</w:t>
                </w:r>
              </w:sdtContent>
            </w:sdt>
            <w:r w:rsidR="000E3118" w:rsidRPr="001052CF">
              <w:rPr>
                <w:bCs/>
              </w:rPr>
              <w:t xml:space="preserve"> Emergenza climatica</w:t>
            </w:r>
          </w:p>
          <w:p w14:paraId="661EB065" w14:textId="5A4BBB28" w:rsidR="000E3118" w:rsidRPr="001052CF" w:rsidRDefault="0055104F" w:rsidP="000E3118">
            <w:pPr>
              <w:rPr>
                <w:bCs/>
              </w:rPr>
            </w:pPr>
            <w:sdt>
              <w:sdtPr>
                <w:rPr>
                  <w:bCs/>
                </w:rPr>
                <w:id w:val="1519586118"/>
                <w14:checkbox>
                  <w14:checked w14:val="0"/>
                  <w14:checkedState w14:val="2612" w14:font="MS Gothic"/>
                  <w14:uncheckedState w14:val="2610" w14:font="MS Gothic"/>
                </w14:checkbox>
              </w:sdtPr>
              <w:sdtEndPr/>
              <w:sdtContent>
                <w:r w:rsidR="000E3118" w:rsidRPr="001052CF">
                  <w:rPr>
                    <w:rFonts w:ascii="MS Gothic" w:eastAsia="MS Gothic" w:hAnsi="MS Gothic" w:hint="eastAsia"/>
                    <w:bCs/>
                  </w:rPr>
                  <w:t>☐</w:t>
                </w:r>
              </w:sdtContent>
            </w:sdt>
            <w:r w:rsidR="000E3118" w:rsidRPr="001052CF">
              <w:rPr>
                <w:bCs/>
              </w:rPr>
              <w:t xml:space="preserve"> ZES</w:t>
            </w:r>
          </w:p>
          <w:p w14:paraId="4261FF0A" w14:textId="204B8F90" w:rsidR="000E3118" w:rsidRPr="001052CF" w:rsidRDefault="0055104F" w:rsidP="000E3118">
            <w:pPr>
              <w:rPr>
                <w:bCs/>
              </w:rPr>
            </w:pPr>
            <w:sdt>
              <w:sdtPr>
                <w:rPr>
                  <w:bCs/>
                </w:rPr>
                <w:id w:val="1381054802"/>
                <w14:checkbox>
                  <w14:checked w14:val="0"/>
                  <w14:checkedState w14:val="2612" w14:font="MS Gothic"/>
                  <w14:uncheckedState w14:val="2610" w14:font="MS Gothic"/>
                </w14:checkbox>
              </w:sdtPr>
              <w:sdtEndPr/>
              <w:sdtContent>
                <w:r w:rsidR="000E3118" w:rsidRPr="001052CF">
                  <w:rPr>
                    <w:rFonts w:ascii="MS Gothic" w:eastAsia="MS Gothic" w:hAnsi="MS Gothic" w:hint="eastAsia"/>
                    <w:bCs/>
                  </w:rPr>
                  <w:t>☐</w:t>
                </w:r>
              </w:sdtContent>
            </w:sdt>
            <w:r w:rsidR="000E3118" w:rsidRPr="001052CF">
              <w:rPr>
                <w:bCs/>
              </w:rPr>
              <w:t xml:space="preserve"> Zone Franche</w:t>
            </w:r>
          </w:p>
          <w:p w14:paraId="303CF0B0" w14:textId="3AFEB7F9" w:rsidR="000E3118" w:rsidRPr="001052CF" w:rsidRDefault="0055104F" w:rsidP="000E3118">
            <w:pPr>
              <w:rPr>
                <w:bCs/>
              </w:rPr>
            </w:pPr>
            <w:sdt>
              <w:sdtPr>
                <w:rPr>
                  <w:bCs/>
                </w:rPr>
                <w:id w:val="463391697"/>
                <w14:checkbox>
                  <w14:checked w14:val="0"/>
                  <w14:checkedState w14:val="2612" w14:font="MS Gothic"/>
                  <w14:uncheckedState w14:val="2610" w14:font="MS Gothic"/>
                </w14:checkbox>
              </w:sdtPr>
              <w:sdtEndPr/>
              <w:sdtContent>
                <w:r w:rsidR="000E3118" w:rsidRPr="001052CF">
                  <w:rPr>
                    <w:rFonts w:ascii="MS Gothic" w:eastAsia="MS Gothic" w:hAnsi="MS Gothic" w:hint="eastAsia"/>
                    <w:bCs/>
                  </w:rPr>
                  <w:t>☐</w:t>
                </w:r>
              </w:sdtContent>
            </w:sdt>
            <w:r w:rsidR="000E3118" w:rsidRPr="001052CF">
              <w:rPr>
                <w:bCs/>
              </w:rPr>
              <w:t xml:space="preserve"> Zone sismiche</w:t>
            </w:r>
          </w:p>
        </w:tc>
      </w:tr>
      <w:tr w:rsidR="000E3118" w14:paraId="7E30A5B9" w14:textId="77777777" w:rsidTr="004B0407">
        <w:trPr>
          <w:trHeight w:val="340"/>
        </w:trPr>
        <w:tc>
          <w:tcPr>
            <w:tcW w:w="2689" w:type="dxa"/>
            <w:vAlign w:val="center"/>
          </w:tcPr>
          <w:p w14:paraId="60859F5D" w14:textId="57FB1CAA" w:rsidR="000E3118" w:rsidRPr="00137610" w:rsidRDefault="000E3118" w:rsidP="000E3118">
            <w:pPr>
              <w:rPr>
                <w:bCs/>
                <w:i/>
                <w:iCs/>
              </w:rPr>
            </w:pPr>
            <w:r w:rsidRPr="001052CF">
              <w:rPr>
                <w:bCs/>
                <w:i/>
                <w:iCs/>
              </w:rPr>
              <w:t>Data Apertura</w:t>
            </w:r>
          </w:p>
        </w:tc>
        <w:tc>
          <w:tcPr>
            <w:tcW w:w="6939" w:type="dxa"/>
            <w:vAlign w:val="center"/>
          </w:tcPr>
          <w:p w14:paraId="474F47EA" w14:textId="096DB19B" w:rsidR="000E3118" w:rsidRDefault="000E3118" w:rsidP="000E3118">
            <w:pPr>
              <w:rPr>
                <w:sz w:val="18"/>
                <w:szCs w:val="18"/>
              </w:rPr>
            </w:pPr>
            <w:r>
              <w:rPr>
                <w:sz w:val="18"/>
                <w:szCs w:val="18"/>
              </w:rPr>
              <w:t>__/__/____</w:t>
            </w:r>
          </w:p>
          <w:p w14:paraId="1AE0CB01" w14:textId="0875CCFE" w:rsidR="000E3118" w:rsidRPr="001052CF" w:rsidRDefault="000E3118" w:rsidP="000E3118">
            <w:pPr>
              <w:rPr>
                <w:sz w:val="18"/>
                <w:szCs w:val="18"/>
              </w:rPr>
            </w:pPr>
            <w:r>
              <w:rPr>
                <w:sz w:val="18"/>
                <w:szCs w:val="18"/>
              </w:rPr>
              <w:t>[</w:t>
            </w:r>
            <w:r w:rsidRPr="001052CF">
              <w:rPr>
                <w:sz w:val="18"/>
                <w:szCs w:val="18"/>
              </w:rPr>
              <w:t xml:space="preserve">Data di apertura dell’incentivo ovvero la data a partire dalla quale è possibile presentare domanda di accesso alle agevolazioni </w:t>
            </w:r>
          </w:p>
          <w:p w14:paraId="013F8DD4" w14:textId="5AD43986" w:rsidR="000E3118" w:rsidRPr="001052CF" w:rsidRDefault="000E3118" w:rsidP="000E3118">
            <w:pPr>
              <w:rPr>
                <w:bCs/>
                <w:u w:val="single"/>
              </w:rPr>
            </w:pPr>
            <w:r w:rsidRPr="001052CF">
              <w:rPr>
                <w:sz w:val="18"/>
                <w:szCs w:val="18"/>
                <w:u w:val="single"/>
              </w:rPr>
              <w:t>La data va mantenuta costantemente aggiornata in caso di variazioni di apertura del bando</w:t>
            </w:r>
            <w:r>
              <w:rPr>
                <w:sz w:val="18"/>
                <w:szCs w:val="18"/>
                <w:u w:val="single"/>
              </w:rPr>
              <w:t>]</w:t>
            </w:r>
          </w:p>
        </w:tc>
      </w:tr>
      <w:tr w:rsidR="000E3118" w14:paraId="376E6391" w14:textId="77777777" w:rsidTr="004B0407">
        <w:trPr>
          <w:trHeight w:val="340"/>
        </w:trPr>
        <w:tc>
          <w:tcPr>
            <w:tcW w:w="2689" w:type="dxa"/>
            <w:vAlign w:val="center"/>
          </w:tcPr>
          <w:p w14:paraId="778E8039" w14:textId="1B3D5AA0" w:rsidR="000E3118" w:rsidRPr="00137610" w:rsidRDefault="000E3118" w:rsidP="000E3118">
            <w:pPr>
              <w:rPr>
                <w:bCs/>
                <w:i/>
                <w:iCs/>
              </w:rPr>
            </w:pPr>
            <w:r w:rsidRPr="001052CF">
              <w:rPr>
                <w:bCs/>
                <w:i/>
                <w:iCs/>
              </w:rPr>
              <w:t>Data chiusura</w:t>
            </w:r>
          </w:p>
        </w:tc>
        <w:tc>
          <w:tcPr>
            <w:tcW w:w="6939" w:type="dxa"/>
            <w:vAlign w:val="center"/>
          </w:tcPr>
          <w:p w14:paraId="490D6065" w14:textId="77777777" w:rsidR="000E3118" w:rsidRDefault="000E3118" w:rsidP="000E3118">
            <w:pPr>
              <w:rPr>
                <w:sz w:val="18"/>
                <w:szCs w:val="18"/>
              </w:rPr>
            </w:pPr>
            <w:r>
              <w:rPr>
                <w:sz w:val="18"/>
                <w:szCs w:val="18"/>
              </w:rPr>
              <w:t>__/__/____</w:t>
            </w:r>
          </w:p>
          <w:p w14:paraId="327F106B" w14:textId="1AAFB834" w:rsidR="000E3118" w:rsidRPr="001052CF" w:rsidRDefault="000E3118" w:rsidP="000E3118">
            <w:pPr>
              <w:rPr>
                <w:sz w:val="18"/>
                <w:szCs w:val="18"/>
              </w:rPr>
            </w:pPr>
            <w:r>
              <w:rPr>
                <w:sz w:val="18"/>
                <w:szCs w:val="18"/>
              </w:rPr>
              <w:t>[</w:t>
            </w:r>
            <w:r w:rsidRPr="001052CF">
              <w:rPr>
                <w:sz w:val="18"/>
                <w:szCs w:val="18"/>
              </w:rPr>
              <w:t>Data entro la quale è possibile presentare domanda di accesso alle agevolazioni.</w:t>
            </w:r>
          </w:p>
          <w:p w14:paraId="30DA07EA" w14:textId="623A534B" w:rsidR="000E3118" w:rsidRPr="001052CF" w:rsidRDefault="000E3118" w:rsidP="000E3118">
            <w:pPr>
              <w:rPr>
                <w:bCs/>
                <w:u w:val="single"/>
              </w:rPr>
            </w:pPr>
            <w:r w:rsidRPr="001052CF">
              <w:rPr>
                <w:sz w:val="18"/>
                <w:szCs w:val="18"/>
                <w:u w:val="single"/>
              </w:rPr>
              <w:t>La data va mantenuta costantemente aggiornata in caso di variazioni di chiusura del bando.</w:t>
            </w:r>
            <w:r>
              <w:rPr>
                <w:sz w:val="18"/>
                <w:szCs w:val="18"/>
                <w:u w:val="single"/>
              </w:rPr>
              <w:t>]</w:t>
            </w:r>
          </w:p>
        </w:tc>
      </w:tr>
      <w:tr w:rsidR="000E3118" w14:paraId="2DD2ABD9" w14:textId="77777777" w:rsidTr="004B0407">
        <w:trPr>
          <w:trHeight w:val="340"/>
        </w:trPr>
        <w:tc>
          <w:tcPr>
            <w:tcW w:w="2689" w:type="dxa"/>
            <w:vAlign w:val="center"/>
          </w:tcPr>
          <w:p w14:paraId="0557269B" w14:textId="4D4D4F54" w:rsidR="000E3118" w:rsidRPr="006707D4" w:rsidRDefault="000E3118" w:rsidP="000E3118">
            <w:pPr>
              <w:rPr>
                <w:highlight w:val="yellow"/>
              </w:rPr>
            </w:pPr>
            <w:r w:rsidRPr="001052CF">
              <w:rPr>
                <w:bCs/>
                <w:i/>
                <w:iCs/>
              </w:rPr>
              <w:t>Cos’è</w:t>
            </w:r>
          </w:p>
        </w:tc>
        <w:tc>
          <w:tcPr>
            <w:tcW w:w="6939" w:type="dxa"/>
            <w:vAlign w:val="center"/>
          </w:tcPr>
          <w:p w14:paraId="3922B037" w14:textId="18BA2117" w:rsidR="000E3118" w:rsidRDefault="000E3118" w:rsidP="000E3118"/>
          <w:p w14:paraId="37942707" w14:textId="49AA0FCF" w:rsidR="000E3118" w:rsidRDefault="000E3118" w:rsidP="000E3118"/>
          <w:p w14:paraId="1C2D50FE" w14:textId="1188DD1E" w:rsidR="000E3118" w:rsidRDefault="000E3118" w:rsidP="000E3118"/>
          <w:p w14:paraId="4A978E41" w14:textId="77777777" w:rsidR="000E3118" w:rsidRDefault="000E3118" w:rsidP="000E3118"/>
          <w:p w14:paraId="7B70B4BD" w14:textId="20DD9346" w:rsidR="000E3118" w:rsidRPr="006707D4" w:rsidRDefault="000E3118" w:rsidP="000E3118">
            <w:pPr>
              <w:rPr>
                <w:highlight w:val="yellow"/>
              </w:rPr>
            </w:pPr>
            <w:r>
              <w:rPr>
                <w:sz w:val="18"/>
                <w:szCs w:val="18"/>
              </w:rPr>
              <w:t>[</w:t>
            </w:r>
            <w:r w:rsidRPr="00785F4A">
              <w:rPr>
                <w:sz w:val="18"/>
                <w:szCs w:val="18"/>
              </w:rPr>
              <w:t>Descrivere l’incentivo in base alle sue finalità, all’ambito territoriale di appartenenza e ai principali benefici per l’impresa e il cittadino.</w:t>
            </w:r>
            <w:r>
              <w:rPr>
                <w:sz w:val="18"/>
                <w:szCs w:val="18"/>
              </w:rPr>
              <w:t>]</w:t>
            </w:r>
          </w:p>
        </w:tc>
      </w:tr>
      <w:tr w:rsidR="000E3118" w14:paraId="097C681D" w14:textId="77777777" w:rsidTr="004B0407">
        <w:trPr>
          <w:trHeight w:val="340"/>
        </w:trPr>
        <w:tc>
          <w:tcPr>
            <w:tcW w:w="2689" w:type="dxa"/>
            <w:vAlign w:val="center"/>
          </w:tcPr>
          <w:p w14:paraId="061780F9" w14:textId="73A64AB5" w:rsidR="000E3118" w:rsidRPr="001052CF" w:rsidRDefault="000E3118" w:rsidP="000E3118">
            <w:pPr>
              <w:rPr>
                <w:bCs/>
                <w:i/>
                <w:iCs/>
              </w:rPr>
            </w:pPr>
            <w:r w:rsidRPr="001052CF">
              <w:rPr>
                <w:bCs/>
                <w:i/>
                <w:iCs/>
              </w:rPr>
              <w:t xml:space="preserve">A chi si rivolge </w:t>
            </w:r>
          </w:p>
        </w:tc>
        <w:tc>
          <w:tcPr>
            <w:tcW w:w="6939" w:type="dxa"/>
            <w:vAlign w:val="center"/>
          </w:tcPr>
          <w:p w14:paraId="05B22551" w14:textId="333942F5" w:rsidR="000E3118" w:rsidRDefault="000E3118" w:rsidP="000E3118"/>
          <w:p w14:paraId="36CA87B2" w14:textId="12C49793" w:rsidR="000E3118" w:rsidRDefault="000E3118" w:rsidP="000E3118"/>
          <w:p w14:paraId="1AF7A910" w14:textId="2A1D894E" w:rsidR="000E3118" w:rsidRDefault="000E3118" w:rsidP="000E3118"/>
          <w:p w14:paraId="4A293B8B" w14:textId="77777777" w:rsidR="000E3118" w:rsidRDefault="000E3118" w:rsidP="000E3118"/>
          <w:p w14:paraId="4EBB7B77" w14:textId="3A351118" w:rsidR="000E3118" w:rsidRPr="001052CF" w:rsidRDefault="000E3118" w:rsidP="000E3118">
            <w:r>
              <w:rPr>
                <w:sz w:val="18"/>
                <w:szCs w:val="18"/>
              </w:rPr>
              <w:t>[</w:t>
            </w:r>
            <w:r w:rsidRPr="00785F4A">
              <w:rPr>
                <w:sz w:val="18"/>
                <w:szCs w:val="18"/>
              </w:rPr>
              <w:t>Descrivere le tipologie di soggetti beneficiari destinatari, esplicitando in modo chiaro le caratteristiche e i requisiti necessari per usufruire dell’incentivo</w:t>
            </w:r>
            <w:r>
              <w:rPr>
                <w:sz w:val="18"/>
                <w:szCs w:val="18"/>
              </w:rPr>
              <w:t>]</w:t>
            </w:r>
          </w:p>
        </w:tc>
      </w:tr>
      <w:tr w:rsidR="000E3118" w14:paraId="49E11D1F" w14:textId="77777777" w:rsidTr="004B0407">
        <w:trPr>
          <w:trHeight w:val="340"/>
        </w:trPr>
        <w:tc>
          <w:tcPr>
            <w:tcW w:w="2689" w:type="dxa"/>
            <w:vAlign w:val="center"/>
          </w:tcPr>
          <w:p w14:paraId="04B2D8E3" w14:textId="46DB5068" w:rsidR="000E3118" w:rsidRPr="001052CF" w:rsidRDefault="000E3118" w:rsidP="000E3118">
            <w:pPr>
              <w:rPr>
                <w:bCs/>
                <w:i/>
                <w:iCs/>
              </w:rPr>
            </w:pPr>
            <w:r w:rsidRPr="001052CF">
              <w:rPr>
                <w:bCs/>
                <w:i/>
                <w:iCs/>
              </w:rPr>
              <w:t>Cosa prevede</w:t>
            </w:r>
          </w:p>
        </w:tc>
        <w:tc>
          <w:tcPr>
            <w:tcW w:w="6939" w:type="dxa"/>
            <w:vAlign w:val="center"/>
          </w:tcPr>
          <w:p w14:paraId="5AAE1D7F" w14:textId="2ADE24E8" w:rsidR="000E3118" w:rsidRDefault="000E3118" w:rsidP="000E3118"/>
          <w:p w14:paraId="273A90DB" w14:textId="0CD3DA5C" w:rsidR="000E3118" w:rsidRDefault="000E3118" w:rsidP="000E3118"/>
          <w:p w14:paraId="366CA2C3" w14:textId="00ACD42E" w:rsidR="000E3118" w:rsidRDefault="000E3118" w:rsidP="000E3118"/>
          <w:p w14:paraId="0154AB2D" w14:textId="77777777" w:rsidR="000E3118" w:rsidRDefault="000E3118" w:rsidP="000E3118"/>
          <w:p w14:paraId="5C37205B" w14:textId="12BDDC53" w:rsidR="000E3118" w:rsidRPr="001052CF" w:rsidRDefault="000E3118" w:rsidP="000E3118">
            <w:r>
              <w:rPr>
                <w:sz w:val="18"/>
                <w:szCs w:val="18"/>
              </w:rPr>
              <w:t>[</w:t>
            </w:r>
            <w:r w:rsidRPr="00785F4A">
              <w:rPr>
                <w:sz w:val="18"/>
                <w:szCs w:val="18"/>
              </w:rPr>
              <w:t>Descrivere la forma agevolativa e approfondire l’obiettivo dell’incentivo, dando evidenza delle modalità di erogazione del contributo ed eventualmente, delle modalità di presentazione della domanda. Specificare altresì se ci sono particolari indicazioni riferite all’ammissibilità della spesa o all’agevolazione concedibile (spesso calcolate in % e non valorizzabili negli appositi campi).</w:t>
            </w:r>
            <w:r>
              <w:rPr>
                <w:sz w:val="18"/>
                <w:szCs w:val="18"/>
              </w:rPr>
              <w:t>]</w:t>
            </w:r>
          </w:p>
        </w:tc>
      </w:tr>
    </w:tbl>
    <w:p w14:paraId="68F26E16" w14:textId="77777777" w:rsidR="005F4EA1" w:rsidRDefault="005F4EA1" w:rsidP="005F4EA1">
      <w:pPr>
        <w:spacing w:after="0" w:line="240" w:lineRule="auto"/>
      </w:pPr>
    </w:p>
    <w:p w14:paraId="4A1380AB" w14:textId="77777777" w:rsidR="005F4EA1" w:rsidRDefault="005F4EA1" w:rsidP="005F4EA1">
      <w:pPr>
        <w:spacing w:after="0" w:line="240" w:lineRule="auto"/>
      </w:pPr>
    </w:p>
    <w:p w14:paraId="760BC7C1" w14:textId="64166A35" w:rsidR="00771006" w:rsidRDefault="00771006" w:rsidP="00771006">
      <w:pPr>
        <w:spacing w:after="0" w:line="240" w:lineRule="auto"/>
        <w:jc w:val="both"/>
      </w:pPr>
      <w:r>
        <w:t>Si ricorda che è necessario procedere tempestivamente all’aggiornamento delle misure rispetto ad eventuali modifiche sopravvenute che potrebbero interessare ad esempio, a titolo esemplificativo e non esaustivo:</w:t>
      </w:r>
    </w:p>
    <w:p w14:paraId="3CFB30DF" w14:textId="2F3CEC61" w:rsidR="00771006" w:rsidRDefault="00771006" w:rsidP="00771006">
      <w:pPr>
        <w:pStyle w:val="Paragrafoelenco"/>
        <w:numPr>
          <w:ilvl w:val="0"/>
          <w:numId w:val="4"/>
        </w:numPr>
        <w:spacing w:after="0" w:line="240" w:lineRule="auto"/>
        <w:jc w:val="both"/>
      </w:pPr>
      <w:r>
        <w:t>i termini di apertura e di chiusura della presentazione della domanda di finanziamento;</w:t>
      </w:r>
    </w:p>
    <w:p w14:paraId="0B8EBB4C" w14:textId="4F4509B9" w:rsidR="00771006" w:rsidRDefault="00771006" w:rsidP="00771006">
      <w:pPr>
        <w:pStyle w:val="Paragrafoelenco"/>
        <w:numPr>
          <w:ilvl w:val="0"/>
          <w:numId w:val="4"/>
        </w:numPr>
        <w:spacing w:after="0" w:line="240" w:lineRule="auto"/>
        <w:jc w:val="both"/>
      </w:pPr>
      <w:r>
        <w:lastRenderedPageBreak/>
        <w:t>le risorse disponibili e relativo eventuale esaurimento;</w:t>
      </w:r>
    </w:p>
    <w:p w14:paraId="7DB415BE" w14:textId="2692D8CC" w:rsidR="00771006" w:rsidRDefault="00771006" w:rsidP="00771006">
      <w:pPr>
        <w:pStyle w:val="Paragrafoelenco"/>
        <w:numPr>
          <w:ilvl w:val="0"/>
          <w:numId w:val="4"/>
        </w:numPr>
        <w:spacing w:after="0" w:line="240" w:lineRule="auto"/>
        <w:jc w:val="both"/>
      </w:pPr>
      <w:r>
        <w:t>la forma di agevolazione;</w:t>
      </w:r>
    </w:p>
    <w:p w14:paraId="00B310A4" w14:textId="6A93D4BC" w:rsidR="00771006" w:rsidRDefault="00771006" w:rsidP="00771006">
      <w:pPr>
        <w:pStyle w:val="Paragrafoelenco"/>
        <w:numPr>
          <w:ilvl w:val="0"/>
          <w:numId w:val="4"/>
        </w:numPr>
        <w:spacing w:after="0" w:line="240" w:lineRule="auto"/>
        <w:jc w:val="both"/>
      </w:pPr>
      <w:r>
        <w:t>i settori ammissibili;</w:t>
      </w:r>
    </w:p>
    <w:p w14:paraId="7092055E" w14:textId="44552D34" w:rsidR="00771006" w:rsidRDefault="00771006" w:rsidP="00771006">
      <w:pPr>
        <w:pStyle w:val="Paragrafoelenco"/>
        <w:numPr>
          <w:ilvl w:val="0"/>
          <w:numId w:val="4"/>
        </w:numPr>
        <w:spacing w:after="0" w:line="240" w:lineRule="auto"/>
        <w:jc w:val="both"/>
      </w:pPr>
      <w:r>
        <w:t>la spesa ammessa;</w:t>
      </w:r>
    </w:p>
    <w:p w14:paraId="57FA416F" w14:textId="12B3F5DE" w:rsidR="00F15237" w:rsidRDefault="00771006" w:rsidP="00771006">
      <w:pPr>
        <w:pStyle w:val="Paragrafoelenco"/>
        <w:numPr>
          <w:ilvl w:val="0"/>
          <w:numId w:val="4"/>
        </w:numPr>
        <w:spacing w:after="0" w:line="240" w:lineRule="auto"/>
        <w:jc w:val="both"/>
      </w:pPr>
      <w:r>
        <w:t>le aree territoriali ammesse.</w:t>
      </w:r>
    </w:p>
    <w:sectPr w:rsidR="00F15237" w:rsidSect="005640FD">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221D"/>
    <w:multiLevelType w:val="hybridMultilevel"/>
    <w:tmpl w:val="B97C6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04ECC"/>
    <w:multiLevelType w:val="hybridMultilevel"/>
    <w:tmpl w:val="7592E8A2"/>
    <w:lvl w:ilvl="0" w:tplc="0410000B">
      <w:start w:val="1"/>
      <w:numFmt w:val="bullet"/>
      <w:lvlText w:val=""/>
      <w:lvlJc w:val="left"/>
      <w:pPr>
        <w:ind w:left="1039" w:hanging="360"/>
      </w:pPr>
      <w:rPr>
        <w:rFonts w:ascii="Wingdings" w:hAnsi="Wingdings" w:hint="default"/>
      </w:rPr>
    </w:lvl>
    <w:lvl w:ilvl="1" w:tplc="04100003" w:tentative="1">
      <w:start w:val="1"/>
      <w:numFmt w:val="bullet"/>
      <w:lvlText w:val="o"/>
      <w:lvlJc w:val="left"/>
      <w:pPr>
        <w:ind w:left="1759" w:hanging="360"/>
      </w:pPr>
      <w:rPr>
        <w:rFonts w:ascii="Courier New" w:hAnsi="Courier New" w:cs="Courier New" w:hint="default"/>
      </w:rPr>
    </w:lvl>
    <w:lvl w:ilvl="2" w:tplc="04100005" w:tentative="1">
      <w:start w:val="1"/>
      <w:numFmt w:val="bullet"/>
      <w:lvlText w:val=""/>
      <w:lvlJc w:val="left"/>
      <w:pPr>
        <w:ind w:left="2479" w:hanging="360"/>
      </w:pPr>
      <w:rPr>
        <w:rFonts w:ascii="Wingdings" w:hAnsi="Wingdings" w:hint="default"/>
      </w:rPr>
    </w:lvl>
    <w:lvl w:ilvl="3" w:tplc="04100001" w:tentative="1">
      <w:start w:val="1"/>
      <w:numFmt w:val="bullet"/>
      <w:lvlText w:val=""/>
      <w:lvlJc w:val="left"/>
      <w:pPr>
        <w:ind w:left="3199" w:hanging="360"/>
      </w:pPr>
      <w:rPr>
        <w:rFonts w:ascii="Symbol" w:hAnsi="Symbol" w:hint="default"/>
      </w:rPr>
    </w:lvl>
    <w:lvl w:ilvl="4" w:tplc="04100003" w:tentative="1">
      <w:start w:val="1"/>
      <w:numFmt w:val="bullet"/>
      <w:lvlText w:val="o"/>
      <w:lvlJc w:val="left"/>
      <w:pPr>
        <w:ind w:left="3919" w:hanging="360"/>
      </w:pPr>
      <w:rPr>
        <w:rFonts w:ascii="Courier New" w:hAnsi="Courier New" w:cs="Courier New" w:hint="default"/>
      </w:rPr>
    </w:lvl>
    <w:lvl w:ilvl="5" w:tplc="04100005" w:tentative="1">
      <w:start w:val="1"/>
      <w:numFmt w:val="bullet"/>
      <w:lvlText w:val=""/>
      <w:lvlJc w:val="left"/>
      <w:pPr>
        <w:ind w:left="4639" w:hanging="360"/>
      </w:pPr>
      <w:rPr>
        <w:rFonts w:ascii="Wingdings" w:hAnsi="Wingdings" w:hint="default"/>
      </w:rPr>
    </w:lvl>
    <w:lvl w:ilvl="6" w:tplc="04100001" w:tentative="1">
      <w:start w:val="1"/>
      <w:numFmt w:val="bullet"/>
      <w:lvlText w:val=""/>
      <w:lvlJc w:val="left"/>
      <w:pPr>
        <w:ind w:left="5359" w:hanging="360"/>
      </w:pPr>
      <w:rPr>
        <w:rFonts w:ascii="Symbol" w:hAnsi="Symbol" w:hint="default"/>
      </w:rPr>
    </w:lvl>
    <w:lvl w:ilvl="7" w:tplc="04100003" w:tentative="1">
      <w:start w:val="1"/>
      <w:numFmt w:val="bullet"/>
      <w:lvlText w:val="o"/>
      <w:lvlJc w:val="left"/>
      <w:pPr>
        <w:ind w:left="6079" w:hanging="360"/>
      </w:pPr>
      <w:rPr>
        <w:rFonts w:ascii="Courier New" w:hAnsi="Courier New" w:cs="Courier New" w:hint="default"/>
      </w:rPr>
    </w:lvl>
    <w:lvl w:ilvl="8" w:tplc="04100005" w:tentative="1">
      <w:start w:val="1"/>
      <w:numFmt w:val="bullet"/>
      <w:lvlText w:val=""/>
      <w:lvlJc w:val="left"/>
      <w:pPr>
        <w:ind w:left="6799" w:hanging="360"/>
      </w:pPr>
      <w:rPr>
        <w:rFonts w:ascii="Wingdings" w:hAnsi="Wingdings" w:hint="default"/>
      </w:rPr>
    </w:lvl>
  </w:abstractNum>
  <w:abstractNum w:abstractNumId="2" w15:restartNumberingAfterBreak="0">
    <w:nsid w:val="428D4C73"/>
    <w:multiLevelType w:val="hybridMultilevel"/>
    <w:tmpl w:val="570CD40C"/>
    <w:lvl w:ilvl="0" w:tplc="04100001">
      <w:start w:val="1"/>
      <w:numFmt w:val="bullet"/>
      <w:lvlText w:val=""/>
      <w:lvlJc w:val="left"/>
      <w:pPr>
        <w:ind w:left="1039" w:hanging="360"/>
      </w:pPr>
      <w:rPr>
        <w:rFonts w:ascii="Symbol" w:hAnsi="Symbol" w:hint="default"/>
      </w:rPr>
    </w:lvl>
    <w:lvl w:ilvl="1" w:tplc="04100003" w:tentative="1">
      <w:start w:val="1"/>
      <w:numFmt w:val="bullet"/>
      <w:lvlText w:val="o"/>
      <w:lvlJc w:val="left"/>
      <w:pPr>
        <w:ind w:left="1759" w:hanging="360"/>
      </w:pPr>
      <w:rPr>
        <w:rFonts w:ascii="Courier New" w:hAnsi="Courier New" w:cs="Courier New" w:hint="default"/>
      </w:rPr>
    </w:lvl>
    <w:lvl w:ilvl="2" w:tplc="04100005" w:tentative="1">
      <w:start w:val="1"/>
      <w:numFmt w:val="bullet"/>
      <w:lvlText w:val=""/>
      <w:lvlJc w:val="left"/>
      <w:pPr>
        <w:ind w:left="2479" w:hanging="360"/>
      </w:pPr>
      <w:rPr>
        <w:rFonts w:ascii="Wingdings" w:hAnsi="Wingdings" w:hint="default"/>
      </w:rPr>
    </w:lvl>
    <w:lvl w:ilvl="3" w:tplc="04100001" w:tentative="1">
      <w:start w:val="1"/>
      <w:numFmt w:val="bullet"/>
      <w:lvlText w:val=""/>
      <w:lvlJc w:val="left"/>
      <w:pPr>
        <w:ind w:left="3199" w:hanging="360"/>
      </w:pPr>
      <w:rPr>
        <w:rFonts w:ascii="Symbol" w:hAnsi="Symbol" w:hint="default"/>
      </w:rPr>
    </w:lvl>
    <w:lvl w:ilvl="4" w:tplc="04100003" w:tentative="1">
      <w:start w:val="1"/>
      <w:numFmt w:val="bullet"/>
      <w:lvlText w:val="o"/>
      <w:lvlJc w:val="left"/>
      <w:pPr>
        <w:ind w:left="3919" w:hanging="360"/>
      </w:pPr>
      <w:rPr>
        <w:rFonts w:ascii="Courier New" w:hAnsi="Courier New" w:cs="Courier New" w:hint="default"/>
      </w:rPr>
    </w:lvl>
    <w:lvl w:ilvl="5" w:tplc="04100005" w:tentative="1">
      <w:start w:val="1"/>
      <w:numFmt w:val="bullet"/>
      <w:lvlText w:val=""/>
      <w:lvlJc w:val="left"/>
      <w:pPr>
        <w:ind w:left="4639" w:hanging="360"/>
      </w:pPr>
      <w:rPr>
        <w:rFonts w:ascii="Wingdings" w:hAnsi="Wingdings" w:hint="default"/>
      </w:rPr>
    </w:lvl>
    <w:lvl w:ilvl="6" w:tplc="04100001" w:tentative="1">
      <w:start w:val="1"/>
      <w:numFmt w:val="bullet"/>
      <w:lvlText w:val=""/>
      <w:lvlJc w:val="left"/>
      <w:pPr>
        <w:ind w:left="5359" w:hanging="360"/>
      </w:pPr>
      <w:rPr>
        <w:rFonts w:ascii="Symbol" w:hAnsi="Symbol" w:hint="default"/>
      </w:rPr>
    </w:lvl>
    <w:lvl w:ilvl="7" w:tplc="04100003" w:tentative="1">
      <w:start w:val="1"/>
      <w:numFmt w:val="bullet"/>
      <w:lvlText w:val="o"/>
      <w:lvlJc w:val="left"/>
      <w:pPr>
        <w:ind w:left="6079" w:hanging="360"/>
      </w:pPr>
      <w:rPr>
        <w:rFonts w:ascii="Courier New" w:hAnsi="Courier New" w:cs="Courier New" w:hint="default"/>
      </w:rPr>
    </w:lvl>
    <w:lvl w:ilvl="8" w:tplc="04100005" w:tentative="1">
      <w:start w:val="1"/>
      <w:numFmt w:val="bullet"/>
      <w:lvlText w:val=""/>
      <w:lvlJc w:val="left"/>
      <w:pPr>
        <w:ind w:left="6799" w:hanging="360"/>
      </w:pPr>
      <w:rPr>
        <w:rFonts w:ascii="Wingdings" w:hAnsi="Wingdings" w:hint="default"/>
      </w:rPr>
    </w:lvl>
  </w:abstractNum>
  <w:abstractNum w:abstractNumId="3" w15:restartNumberingAfterBreak="0">
    <w:nsid w:val="6F9A2A80"/>
    <w:multiLevelType w:val="hybridMultilevel"/>
    <w:tmpl w:val="71961C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3A"/>
    <w:rsid w:val="0006564C"/>
    <w:rsid w:val="000E3118"/>
    <w:rsid w:val="000E5E3A"/>
    <w:rsid w:val="001052CF"/>
    <w:rsid w:val="00137610"/>
    <w:rsid w:val="0021104F"/>
    <w:rsid w:val="002A3230"/>
    <w:rsid w:val="002A4CDE"/>
    <w:rsid w:val="002A5DA1"/>
    <w:rsid w:val="00365AB3"/>
    <w:rsid w:val="003720D3"/>
    <w:rsid w:val="00491079"/>
    <w:rsid w:val="004916D4"/>
    <w:rsid w:val="004B006F"/>
    <w:rsid w:val="004B0407"/>
    <w:rsid w:val="0055104F"/>
    <w:rsid w:val="005640FD"/>
    <w:rsid w:val="005C5208"/>
    <w:rsid w:val="005F4EA1"/>
    <w:rsid w:val="00651649"/>
    <w:rsid w:val="006707D4"/>
    <w:rsid w:val="00771006"/>
    <w:rsid w:val="00785F4A"/>
    <w:rsid w:val="00803F43"/>
    <w:rsid w:val="0089258D"/>
    <w:rsid w:val="008D64EA"/>
    <w:rsid w:val="00947AAA"/>
    <w:rsid w:val="009650EA"/>
    <w:rsid w:val="009B6102"/>
    <w:rsid w:val="00A924BC"/>
    <w:rsid w:val="00AF65A6"/>
    <w:rsid w:val="00B14E40"/>
    <w:rsid w:val="00BC5FF8"/>
    <w:rsid w:val="00C04BF1"/>
    <w:rsid w:val="00CA71C5"/>
    <w:rsid w:val="00D74F3B"/>
    <w:rsid w:val="00DA0BA8"/>
    <w:rsid w:val="00DE0CE5"/>
    <w:rsid w:val="00DF0FE5"/>
    <w:rsid w:val="00E32A9C"/>
    <w:rsid w:val="00E448EC"/>
    <w:rsid w:val="00F15237"/>
    <w:rsid w:val="00F57537"/>
    <w:rsid w:val="00FD0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7034"/>
  <w15:chartTrackingRefBased/>
  <w15:docId w15:val="{1566995D-1D12-41F1-8DC6-4F903887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925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E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04BF1"/>
    <w:rPr>
      <w:color w:val="0563C1" w:themeColor="hyperlink"/>
      <w:u w:val="single"/>
    </w:rPr>
  </w:style>
  <w:style w:type="character" w:styleId="Menzionenonrisolta">
    <w:name w:val="Unresolved Mention"/>
    <w:basedOn w:val="Carpredefinitoparagrafo"/>
    <w:uiPriority w:val="99"/>
    <w:semiHidden/>
    <w:unhideWhenUsed/>
    <w:rsid w:val="00C04BF1"/>
    <w:rPr>
      <w:color w:val="605E5C"/>
      <w:shd w:val="clear" w:color="auto" w:fill="E1DFDD"/>
    </w:rPr>
  </w:style>
  <w:style w:type="paragraph" w:styleId="Paragrafoelenco">
    <w:name w:val="List Paragraph"/>
    <w:basedOn w:val="Normale"/>
    <w:uiPriority w:val="34"/>
    <w:qFormat/>
    <w:rsid w:val="00BC5FF8"/>
    <w:pPr>
      <w:ind w:left="720"/>
      <w:contextualSpacing/>
    </w:pPr>
  </w:style>
  <w:style w:type="character" w:customStyle="1" w:styleId="Titolo1Carattere">
    <w:name w:val="Titolo 1 Carattere"/>
    <w:basedOn w:val="Carpredefinitoparagrafo"/>
    <w:link w:val="Titolo1"/>
    <w:uiPriority w:val="9"/>
    <w:rsid w:val="0089258D"/>
    <w:rPr>
      <w:rFonts w:asciiTheme="majorHAnsi" w:eastAsiaTheme="majorEastAsia" w:hAnsiTheme="majorHAnsi" w:cstheme="majorBidi"/>
      <w:color w:val="2F5496" w:themeColor="accent1" w:themeShade="BF"/>
      <w:sz w:val="32"/>
      <w:szCs w:val="32"/>
    </w:rPr>
  </w:style>
  <w:style w:type="character" w:styleId="Enfasidelicata">
    <w:name w:val="Subtle Emphasis"/>
    <w:basedOn w:val="Carpredefinitoparagrafo"/>
    <w:uiPriority w:val="19"/>
    <w:qFormat/>
    <w:rsid w:val="008925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40960">
      <w:bodyDiv w:val="1"/>
      <w:marLeft w:val="0"/>
      <w:marRight w:val="0"/>
      <w:marTop w:val="0"/>
      <w:marBottom w:val="0"/>
      <w:divBdr>
        <w:top w:val="none" w:sz="0" w:space="0" w:color="auto"/>
        <w:left w:val="none" w:sz="0" w:space="0" w:color="auto"/>
        <w:bottom w:val="none" w:sz="0" w:space="0" w:color="auto"/>
        <w:right w:val="none" w:sz="0" w:space="0" w:color="auto"/>
      </w:divBdr>
    </w:div>
    <w:div w:id="482157300">
      <w:bodyDiv w:val="1"/>
      <w:marLeft w:val="0"/>
      <w:marRight w:val="0"/>
      <w:marTop w:val="0"/>
      <w:marBottom w:val="0"/>
      <w:divBdr>
        <w:top w:val="none" w:sz="0" w:space="0" w:color="auto"/>
        <w:left w:val="none" w:sz="0" w:space="0" w:color="auto"/>
        <w:bottom w:val="none" w:sz="0" w:space="0" w:color="auto"/>
        <w:right w:val="none" w:sz="0" w:space="0" w:color="auto"/>
      </w:divBdr>
    </w:div>
    <w:div w:id="559483672">
      <w:bodyDiv w:val="1"/>
      <w:marLeft w:val="0"/>
      <w:marRight w:val="0"/>
      <w:marTop w:val="0"/>
      <w:marBottom w:val="0"/>
      <w:divBdr>
        <w:top w:val="none" w:sz="0" w:space="0" w:color="auto"/>
        <w:left w:val="none" w:sz="0" w:space="0" w:color="auto"/>
        <w:bottom w:val="none" w:sz="0" w:space="0" w:color="auto"/>
        <w:right w:val="none" w:sz="0" w:space="0" w:color="auto"/>
      </w:divBdr>
      <w:divsChild>
        <w:div w:id="1486510989">
          <w:marLeft w:val="0"/>
          <w:marRight w:val="120"/>
          <w:marTop w:val="60"/>
          <w:marBottom w:val="60"/>
          <w:divBdr>
            <w:top w:val="single" w:sz="6" w:space="2" w:color="003767"/>
            <w:left w:val="single" w:sz="6" w:space="12" w:color="003767"/>
            <w:bottom w:val="single" w:sz="6" w:space="0" w:color="003767"/>
            <w:right w:val="single" w:sz="6" w:space="18" w:color="003767"/>
          </w:divBdr>
        </w:div>
        <w:div w:id="1297570605">
          <w:marLeft w:val="0"/>
          <w:marRight w:val="120"/>
          <w:marTop w:val="60"/>
          <w:marBottom w:val="60"/>
          <w:divBdr>
            <w:top w:val="single" w:sz="6" w:space="2" w:color="003767"/>
            <w:left w:val="single" w:sz="6" w:space="12" w:color="003767"/>
            <w:bottom w:val="single" w:sz="6" w:space="0" w:color="003767"/>
            <w:right w:val="single" w:sz="6" w:space="18" w:color="003767"/>
          </w:divBdr>
        </w:div>
        <w:div w:id="2101215834">
          <w:marLeft w:val="0"/>
          <w:marRight w:val="120"/>
          <w:marTop w:val="60"/>
          <w:marBottom w:val="60"/>
          <w:divBdr>
            <w:top w:val="single" w:sz="6" w:space="2" w:color="003767"/>
            <w:left w:val="single" w:sz="6" w:space="12" w:color="003767"/>
            <w:bottom w:val="single" w:sz="6" w:space="0" w:color="003767"/>
            <w:right w:val="single" w:sz="6" w:space="18" w:color="003767"/>
          </w:divBdr>
        </w:div>
        <w:div w:id="1289313806">
          <w:marLeft w:val="0"/>
          <w:marRight w:val="120"/>
          <w:marTop w:val="60"/>
          <w:marBottom w:val="60"/>
          <w:divBdr>
            <w:top w:val="single" w:sz="6" w:space="2" w:color="003767"/>
            <w:left w:val="single" w:sz="6" w:space="12" w:color="003767"/>
            <w:bottom w:val="single" w:sz="6" w:space="0" w:color="003767"/>
            <w:right w:val="single" w:sz="6" w:space="18" w:color="003767"/>
          </w:divBdr>
        </w:div>
        <w:div w:id="1816949846">
          <w:marLeft w:val="0"/>
          <w:marRight w:val="120"/>
          <w:marTop w:val="60"/>
          <w:marBottom w:val="60"/>
          <w:divBdr>
            <w:top w:val="single" w:sz="6" w:space="2" w:color="003767"/>
            <w:left w:val="single" w:sz="6" w:space="12" w:color="003767"/>
            <w:bottom w:val="single" w:sz="6" w:space="0" w:color="003767"/>
            <w:right w:val="single" w:sz="6" w:space="18" w:color="003767"/>
          </w:divBdr>
        </w:div>
        <w:div w:id="730268557">
          <w:marLeft w:val="0"/>
          <w:marRight w:val="120"/>
          <w:marTop w:val="60"/>
          <w:marBottom w:val="60"/>
          <w:divBdr>
            <w:top w:val="single" w:sz="6" w:space="2" w:color="003767"/>
            <w:left w:val="single" w:sz="6" w:space="12" w:color="003767"/>
            <w:bottom w:val="single" w:sz="6" w:space="0" w:color="003767"/>
            <w:right w:val="single" w:sz="6" w:space="18" w:color="003767"/>
          </w:divBdr>
        </w:div>
        <w:div w:id="1210336045">
          <w:marLeft w:val="0"/>
          <w:marRight w:val="120"/>
          <w:marTop w:val="60"/>
          <w:marBottom w:val="60"/>
          <w:divBdr>
            <w:top w:val="single" w:sz="6" w:space="2" w:color="003767"/>
            <w:left w:val="single" w:sz="6" w:space="12" w:color="003767"/>
            <w:bottom w:val="single" w:sz="6" w:space="0" w:color="003767"/>
            <w:right w:val="single" w:sz="6" w:space="18" w:color="003767"/>
          </w:divBdr>
        </w:div>
      </w:divsChild>
    </w:div>
    <w:div w:id="849217915">
      <w:bodyDiv w:val="1"/>
      <w:marLeft w:val="0"/>
      <w:marRight w:val="0"/>
      <w:marTop w:val="0"/>
      <w:marBottom w:val="0"/>
      <w:divBdr>
        <w:top w:val="none" w:sz="0" w:space="0" w:color="auto"/>
        <w:left w:val="none" w:sz="0" w:space="0" w:color="auto"/>
        <w:bottom w:val="none" w:sz="0" w:space="0" w:color="auto"/>
        <w:right w:val="none" w:sz="0" w:space="0" w:color="auto"/>
      </w:divBdr>
    </w:div>
    <w:div w:id="963577426">
      <w:bodyDiv w:val="1"/>
      <w:marLeft w:val="0"/>
      <w:marRight w:val="0"/>
      <w:marTop w:val="0"/>
      <w:marBottom w:val="0"/>
      <w:divBdr>
        <w:top w:val="none" w:sz="0" w:space="0" w:color="auto"/>
        <w:left w:val="none" w:sz="0" w:space="0" w:color="auto"/>
        <w:bottom w:val="none" w:sz="0" w:space="0" w:color="auto"/>
        <w:right w:val="none" w:sz="0" w:space="0" w:color="auto"/>
      </w:divBdr>
    </w:div>
    <w:div w:id="1125848684">
      <w:bodyDiv w:val="1"/>
      <w:marLeft w:val="0"/>
      <w:marRight w:val="0"/>
      <w:marTop w:val="0"/>
      <w:marBottom w:val="0"/>
      <w:divBdr>
        <w:top w:val="none" w:sz="0" w:space="0" w:color="auto"/>
        <w:left w:val="none" w:sz="0" w:space="0" w:color="auto"/>
        <w:bottom w:val="none" w:sz="0" w:space="0" w:color="auto"/>
        <w:right w:val="none" w:sz="0" w:space="0" w:color="auto"/>
      </w:divBdr>
    </w:div>
    <w:div w:id="1404795421">
      <w:bodyDiv w:val="1"/>
      <w:marLeft w:val="0"/>
      <w:marRight w:val="0"/>
      <w:marTop w:val="0"/>
      <w:marBottom w:val="0"/>
      <w:divBdr>
        <w:top w:val="none" w:sz="0" w:space="0" w:color="auto"/>
        <w:left w:val="none" w:sz="0" w:space="0" w:color="auto"/>
        <w:bottom w:val="none" w:sz="0" w:space="0" w:color="auto"/>
        <w:right w:val="none" w:sz="0" w:space="0" w:color="auto"/>
      </w:divBdr>
      <w:divsChild>
        <w:div w:id="1049887590">
          <w:marLeft w:val="0"/>
          <w:marRight w:val="120"/>
          <w:marTop w:val="60"/>
          <w:marBottom w:val="60"/>
          <w:divBdr>
            <w:top w:val="single" w:sz="6" w:space="2" w:color="003767"/>
            <w:left w:val="single" w:sz="6" w:space="12" w:color="003767"/>
            <w:bottom w:val="single" w:sz="6" w:space="0" w:color="003767"/>
            <w:right w:val="single" w:sz="6" w:space="18" w:color="003767"/>
          </w:divBdr>
        </w:div>
        <w:div w:id="1708214048">
          <w:marLeft w:val="0"/>
          <w:marRight w:val="120"/>
          <w:marTop w:val="60"/>
          <w:marBottom w:val="60"/>
          <w:divBdr>
            <w:top w:val="single" w:sz="6" w:space="2" w:color="003767"/>
            <w:left w:val="single" w:sz="6" w:space="12" w:color="003767"/>
            <w:bottom w:val="single" w:sz="6" w:space="0" w:color="003767"/>
            <w:right w:val="single" w:sz="6" w:space="18" w:color="003767"/>
          </w:divBdr>
        </w:div>
        <w:div w:id="631398926">
          <w:marLeft w:val="0"/>
          <w:marRight w:val="120"/>
          <w:marTop w:val="60"/>
          <w:marBottom w:val="60"/>
          <w:divBdr>
            <w:top w:val="single" w:sz="6" w:space="2" w:color="003767"/>
            <w:left w:val="single" w:sz="6" w:space="12" w:color="003767"/>
            <w:bottom w:val="single" w:sz="6" w:space="0" w:color="003767"/>
            <w:right w:val="single" w:sz="6" w:space="18" w:color="003767"/>
          </w:divBdr>
        </w:div>
        <w:div w:id="1423331201">
          <w:marLeft w:val="0"/>
          <w:marRight w:val="120"/>
          <w:marTop w:val="60"/>
          <w:marBottom w:val="60"/>
          <w:divBdr>
            <w:top w:val="single" w:sz="6" w:space="2" w:color="003767"/>
            <w:left w:val="single" w:sz="6" w:space="12" w:color="003767"/>
            <w:bottom w:val="single" w:sz="6" w:space="0" w:color="003767"/>
            <w:right w:val="single" w:sz="6" w:space="18" w:color="003767"/>
          </w:divBdr>
        </w:div>
        <w:div w:id="520894782">
          <w:marLeft w:val="0"/>
          <w:marRight w:val="120"/>
          <w:marTop w:val="60"/>
          <w:marBottom w:val="60"/>
          <w:divBdr>
            <w:top w:val="single" w:sz="6" w:space="2" w:color="003767"/>
            <w:left w:val="single" w:sz="6" w:space="12" w:color="003767"/>
            <w:bottom w:val="single" w:sz="6" w:space="0" w:color="003767"/>
            <w:right w:val="single" w:sz="6" w:space="18" w:color="003767"/>
          </w:divBdr>
        </w:div>
        <w:div w:id="562256167">
          <w:marLeft w:val="0"/>
          <w:marRight w:val="120"/>
          <w:marTop w:val="60"/>
          <w:marBottom w:val="60"/>
          <w:divBdr>
            <w:top w:val="single" w:sz="6" w:space="2" w:color="003767"/>
            <w:left w:val="single" w:sz="6" w:space="12" w:color="003767"/>
            <w:bottom w:val="single" w:sz="6" w:space="0" w:color="003767"/>
            <w:right w:val="single" w:sz="6" w:space="18" w:color="003767"/>
          </w:divBdr>
        </w:div>
        <w:div w:id="1261447235">
          <w:marLeft w:val="0"/>
          <w:marRight w:val="120"/>
          <w:marTop w:val="60"/>
          <w:marBottom w:val="60"/>
          <w:divBdr>
            <w:top w:val="single" w:sz="6" w:space="2" w:color="003767"/>
            <w:left w:val="single" w:sz="6" w:space="12" w:color="003767"/>
            <w:bottom w:val="single" w:sz="6" w:space="0" w:color="003767"/>
            <w:right w:val="single" w:sz="6" w:space="18" w:color="003767"/>
          </w:divBdr>
        </w:div>
        <w:div w:id="479612295">
          <w:marLeft w:val="0"/>
          <w:marRight w:val="120"/>
          <w:marTop w:val="60"/>
          <w:marBottom w:val="60"/>
          <w:divBdr>
            <w:top w:val="single" w:sz="6" w:space="2" w:color="003767"/>
            <w:left w:val="single" w:sz="6" w:space="12" w:color="003767"/>
            <w:bottom w:val="single" w:sz="6" w:space="0" w:color="003767"/>
            <w:right w:val="single" w:sz="6" w:space="18" w:color="003767"/>
          </w:divBdr>
        </w:div>
        <w:div w:id="1362634602">
          <w:marLeft w:val="0"/>
          <w:marRight w:val="120"/>
          <w:marTop w:val="60"/>
          <w:marBottom w:val="60"/>
          <w:divBdr>
            <w:top w:val="single" w:sz="6" w:space="2" w:color="003767"/>
            <w:left w:val="single" w:sz="6" w:space="12" w:color="003767"/>
            <w:bottom w:val="single" w:sz="6" w:space="0" w:color="003767"/>
            <w:right w:val="single" w:sz="6" w:space="18" w:color="003767"/>
          </w:divBdr>
        </w:div>
        <w:div w:id="369034814">
          <w:marLeft w:val="0"/>
          <w:marRight w:val="120"/>
          <w:marTop w:val="60"/>
          <w:marBottom w:val="60"/>
          <w:divBdr>
            <w:top w:val="single" w:sz="6" w:space="2" w:color="003767"/>
            <w:left w:val="single" w:sz="6" w:space="12" w:color="003767"/>
            <w:bottom w:val="single" w:sz="6" w:space="0" w:color="003767"/>
            <w:right w:val="single" w:sz="6" w:space="18" w:color="003767"/>
          </w:divBdr>
        </w:div>
        <w:div w:id="272322102">
          <w:marLeft w:val="0"/>
          <w:marRight w:val="120"/>
          <w:marTop w:val="60"/>
          <w:marBottom w:val="60"/>
          <w:divBdr>
            <w:top w:val="single" w:sz="6" w:space="2" w:color="003767"/>
            <w:left w:val="single" w:sz="6" w:space="12" w:color="003767"/>
            <w:bottom w:val="single" w:sz="6" w:space="0" w:color="003767"/>
            <w:right w:val="single" w:sz="6" w:space="18" w:color="003767"/>
          </w:divBdr>
        </w:div>
        <w:div w:id="491143926">
          <w:marLeft w:val="0"/>
          <w:marRight w:val="120"/>
          <w:marTop w:val="60"/>
          <w:marBottom w:val="60"/>
          <w:divBdr>
            <w:top w:val="single" w:sz="6" w:space="2" w:color="003767"/>
            <w:left w:val="single" w:sz="6" w:space="12" w:color="003767"/>
            <w:bottom w:val="single" w:sz="6" w:space="0" w:color="003767"/>
            <w:right w:val="single" w:sz="6" w:space="18" w:color="003767"/>
          </w:divBdr>
        </w:div>
        <w:div w:id="2068407325">
          <w:marLeft w:val="0"/>
          <w:marRight w:val="120"/>
          <w:marTop w:val="60"/>
          <w:marBottom w:val="60"/>
          <w:divBdr>
            <w:top w:val="single" w:sz="6" w:space="2" w:color="003767"/>
            <w:left w:val="single" w:sz="6" w:space="12" w:color="003767"/>
            <w:bottom w:val="single" w:sz="6" w:space="0" w:color="003767"/>
            <w:right w:val="single" w:sz="6" w:space="18" w:color="003767"/>
          </w:divBdr>
        </w:div>
        <w:div w:id="1351837478">
          <w:marLeft w:val="0"/>
          <w:marRight w:val="120"/>
          <w:marTop w:val="60"/>
          <w:marBottom w:val="60"/>
          <w:divBdr>
            <w:top w:val="single" w:sz="6" w:space="2" w:color="003767"/>
            <w:left w:val="single" w:sz="6" w:space="12" w:color="003767"/>
            <w:bottom w:val="single" w:sz="6" w:space="0" w:color="003767"/>
            <w:right w:val="single" w:sz="6" w:space="18" w:color="003767"/>
          </w:divBdr>
        </w:div>
      </w:divsChild>
    </w:div>
    <w:div w:id="1653564542">
      <w:bodyDiv w:val="1"/>
      <w:marLeft w:val="0"/>
      <w:marRight w:val="0"/>
      <w:marTop w:val="0"/>
      <w:marBottom w:val="0"/>
      <w:divBdr>
        <w:top w:val="none" w:sz="0" w:space="0" w:color="auto"/>
        <w:left w:val="none" w:sz="0" w:space="0" w:color="auto"/>
        <w:bottom w:val="none" w:sz="0" w:space="0" w:color="auto"/>
        <w:right w:val="none" w:sz="0" w:space="0" w:color="auto"/>
      </w:divBdr>
    </w:div>
    <w:div w:id="1764647508">
      <w:bodyDiv w:val="1"/>
      <w:marLeft w:val="0"/>
      <w:marRight w:val="0"/>
      <w:marTop w:val="0"/>
      <w:marBottom w:val="0"/>
      <w:divBdr>
        <w:top w:val="none" w:sz="0" w:space="0" w:color="auto"/>
        <w:left w:val="none" w:sz="0" w:space="0" w:color="auto"/>
        <w:bottom w:val="none" w:sz="0" w:space="0" w:color="auto"/>
        <w:right w:val="none" w:sz="0" w:space="0" w:color="auto"/>
      </w:divBdr>
    </w:div>
    <w:div w:id="19061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DA3A90C0F12248A2558CB6F5F4C7D4" ma:contentTypeVersion="18" ma:contentTypeDescription="Creare un nuovo documento." ma:contentTypeScope="" ma:versionID="ae357982f4de19dcf3c8a27525f36832">
  <xsd:schema xmlns:xsd="http://www.w3.org/2001/XMLSchema" xmlns:xs="http://www.w3.org/2001/XMLSchema" xmlns:p="http://schemas.microsoft.com/office/2006/metadata/properties" xmlns:ns3="2dbcba16-e3b6-494e-b8fc-60301d1e53d9" xmlns:ns4="ba03ec6a-95be-4d9c-8065-32664c154128" targetNamespace="http://schemas.microsoft.com/office/2006/metadata/properties" ma:root="true" ma:fieldsID="51e64e42e8aa7563320c9b6acb09ff8e" ns3:_="" ns4:_="">
    <xsd:import namespace="2dbcba16-e3b6-494e-b8fc-60301d1e53d9"/>
    <xsd:import namespace="ba03ec6a-95be-4d9c-8065-32664c1541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ba16-e3b6-494e-b8fc-60301d1e53d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3ec6a-95be-4d9c-8065-32664c1541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a03ec6a-95be-4d9c-8065-32664c154128" xsi:nil="true"/>
  </documentManagement>
</p:properties>
</file>

<file path=customXml/itemProps1.xml><?xml version="1.0" encoding="utf-8"?>
<ds:datastoreItem xmlns:ds="http://schemas.openxmlformats.org/officeDocument/2006/customXml" ds:itemID="{49D53A48-FFD2-4E04-870E-A10EF457E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ba16-e3b6-494e-b8fc-60301d1e53d9"/>
    <ds:schemaRef ds:uri="ba03ec6a-95be-4d9c-8065-32664c15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51EF6-DF44-43D0-AE57-1788338EA98A}">
  <ds:schemaRefs>
    <ds:schemaRef ds:uri="http://schemas.microsoft.com/sharepoint/v3/contenttype/forms"/>
  </ds:schemaRefs>
</ds:datastoreItem>
</file>

<file path=customXml/itemProps3.xml><?xml version="1.0" encoding="utf-8"?>
<ds:datastoreItem xmlns:ds="http://schemas.openxmlformats.org/officeDocument/2006/customXml" ds:itemID="{7FFF1071-AEFB-4CB4-AFAF-D10F2FF448DD}">
  <ds:schemaRefs>
    <ds:schemaRef ds:uri="http://schemas.openxmlformats.org/officeDocument/2006/bibliography"/>
  </ds:schemaRefs>
</ds:datastoreItem>
</file>

<file path=customXml/itemProps4.xml><?xml version="1.0" encoding="utf-8"?>
<ds:datastoreItem xmlns:ds="http://schemas.openxmlformats.org/officeDocument/2006/customXml" ds:itemID="{62343861-9656-486C-9459-BEE6B7F3467F}">
  <ds:schemaRefs>
    <ds:schemaRef ds:uri="http://www.w3.org/XML/1998/namespace"/>
    <ds:schemaRef ds:uri="ba03ec6a-95be-4d9c-8065-32664c15412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dbcba16-e3b6-494e-b8fc-60301d1e53d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1184</Words>
  <Characters>6755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Sposito</dc:creator>
  <cp:keywords/>
  <dc:description/>
  <cp:lastModifiedBy>Valentina Bonacci</cp:lastModifiedBy>
  <cp:revision>3</cp:revision>
  <dcterms:created xsi:type="dcterms:W3CDTF">2025-06-24T09:51:00Z</dcterms:created>
  <dcterms:modified xsi:type="dcterms:W3CDTF">2025-06-24T09:56:00Z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0x01010006DA3A90C0F12248A2558CB6F5F4C7D4</vt:lpwstr>
  </property>
</Properties>
</file>